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8FDA" w14:textId="23602C85" w:rsidR="00AF2023" w:rsidRPr="00AF2023" w:rsidRDefault="00AF2023" w:rsidP="00AF2023">
      <w:pPr>
        <w:pStyle w:val="Paantrat"/>
        <w:jc w:val="right"/>
        <w:rPr>
          <w:rFonts w:ascii="Times New Roman" w:hAnsi="Times New Roman" w:cs="Times New Roman"/>
          <w:i/>
          <w:iCs/>
          <w:smallCaps/>
          <w:color w:val="auto"/>
          <w:sz w:val="24"/>
          <w:szCs w:val="24"/>
        </w:rPr>
      </w:pPr>
      <w:r>
        <w:rPr>
          <w:rFonts w:ascii="Times New Roman" w:hAnsi="Times New Roman" w:cs="Times New Roman"/>
          <w:i/>
          <w:iCs/>
          <w:caps w:val="0"/>
          <w:smallCaps/>
          <w:color w:val="auto"/>
          <w:sz w:val="24"/>
          <w:szCs w:val="24"/>
        </w:rPr>
        <w:t>7 priedas</w:t>
      </w:r>
    </w:p>
    <w:p w14:paraId="11B736CD" w14:textId="1AB9E4D5" w:rsidR="005C38C8" w:rsidRDefault="00000000">
      <w:pPr>
        <w:pStyle w:val="Paantrat"/>
        <w:jc w:val="center"/>
        <w:rPr>
          <w:rFonts w:hint="eastAsia"/>
        </w:rPr>
      </w:pPr>
      <w:r>
        <w:rPr>
          <w:rFonts w:ascii="Times New Roman" w:hAnsi="Times New Roman" w:cs="Times New Roman"/>
          <w:b/>
          <w:bCs/>
          <w:smallCaps/>
          <w:color w:val="auto"/>
          <w:sz w:val="24"/>
          <w:szCs w:val="24"/>
        </w:rPr>
        <w:t xml:space="preserve">TIEKĖJŲ KVALIFIKACIJOS REIKALAVIMAI IR REIKALAVIMAI LAIKYTIS </w:t>
      </w:r>
      <w:r>
        <w:rPr>
          <w:rFonts w:ascii="Times New Roman" w:hAnsi="Times New Roman" w:cs="Times New Roman"/>
          <w:b/>
          <w:bCs/>
          <w:color w:val="auto"/>
          <w:sz w:val="24"/>
          <w:szCs w:val="24"/>
          <w:lang w:eastAsia="en-US"/>
        </w:rPr>
        <w:t>KOKYBĖS VADYBOS SISTEMOS IR (ARBA) APLINKOS APSAUGOS VADYBOS SISTEMOS STANDARTŲ</w:t>
      </w:r>
    </w:p>
    <w:p w14:paraId="3CBE1B55" w14:textId="77777777" w:rsidR="005C38C8" w:rsidRDefault="00000000">
      <w:pPr>
        <w:pStyle w:val="v1msolistparagraph"/>
        <w:spacing w:before="0" w:after="0" w:line="276" w:lineRule="auto"/>
        <w:jc w:val="both"/>
      </w:pPr>
      <w:r>
        <w:rPr>
          <w:color w:val="FF0000"/>
        </w:rPr>
        <w:t xml:space="preserve">          </w:t>
      </w:r>
      <w:r>
        <w:rPr>
          <w:rFonts w:eastAsia="Calibri"/>
          <w:lang w:eastAsia="en-US"/>
        </w:rPr>
        <w:t>1. Tiekėjo kvalifikacija turi atitikti šiame priede nustatytus reikalavimus kvalifikacijai.</w:t>
      </w:r>
      <w:r>
        <w:rPr>
          <w:rFonts w:eastAsia="Calibri"/>
        </w:rPr>
        <w:t xml:space="preserve"> </w:t>
      </w:r>
      <w:r>
        <w:t>Jeigu tiekėjo kvalifikacija dėl teisės verstis atitinkama veikla nėra tikrinama visa apimtimi, tiekėjas perkančiajai organizacijai įsipareigoja, kad sutartį vykdys tik teisę verstis atitinkama veikla turintys asmenys.</w:t>
      </w:r>
    </w:p>
    <w:p w14:paraId="642B62F2" w14:textId="77777777" w:rsidR="005C38C8" w:rsidRDefault="00000000">
      <w:pPr>
        <w:pStyle w:val="v1msolistparagraph"/>
        <w:spacing w:before="0" w:after="0" w:line="276" w:lineRule="auto"/>
        <w:ind w:firstLine="567"/>
        <w:jc w:val="both"/>
      </w:pPr>
      <w: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F7FBA4C" w14:textId="77777777" w:rsidR="005C38C8" w:rsidRDefault="005C38C8">
      <w:pPr>
        <w:pStyle w:val="Sraopastraipa"/>
        <w:spacing w:after="0"/>
        <w:ind w:left="927"/>
        <w:jc w:val="both"/>
        <w:rPr>
          <w:rFonts w:ascii="Times New Roman" w:eastAsia="Calibri" w:hAnsi="Times New Roman" w:cs="Times New Roman"/>
        </w:rPr>
      </w:pPr>
    </w:p>
    <w:tbl>
      <w:tblPr>
        <w:tblW w:w="9962" w:type="dxa"/>
        <w:tblInd w:w="5" w:type="dxa"/>
        <w:tblLayout w:type="fixed"/>
        <w:tblCellMar>
          <w:left w:w="10" w:type="dxa"/>
          <w:right w:w="10" w:type="dxa"/>
        </w:tblCellMar>
        <w:tblLook w:val="0000" w:firstRow="0" w:lastRow="0" w:firstColumn="0" w:lastColumn="0" w:noHBand="0" w:noVBand="0"/>
      </w:tblPr>
      <w:tblGrid>
        <w:gridCol w:w="986"/>
        <w:gridCol w:w="3346"/>
        <w:gridCol w:w="2907"/>
        <w:gridCol w:w="2723"/>
      </w:tblGrid>
      <w:tr w:rsidR="005C38C8" w14:paraId="709F4F58" w14:textId="77777777">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AF464" w14:textId="77777777" w:rsidR="005C38C8" w:rsidRDefault="00000000">
            <w:pPr>
              <w:pStyle w:val="Standard"/>
              <w:widowControl w:val="0"/>
              <w:jc w:val="center"/>
              <w:rPr>
                <w:rFonts w:ascii="Times New Roman" w:hAnsi="Times New Roman" w:cs="Times New Roman"/>
                <w:b/>
                <w:bCs/>
              </w:rPr>
            </w:pPr>
            <w:r>
              <w:rPr>
                <w:rFonts w:ascii="Times New Roman" w:hAnsi="Times New Roman" w:cs="Times New Roman"/>
                <w:b/>
                <w:bCs/>
              </w:rPr>
              <w:t>Eil. Nr.</w:t>
            </w:r>
          </w:p>
        </w:tc>
        <w:tc>
          <w:tcPr>
            <w:tcW w:w="3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E60B1" w14:textId="77777777" w:rsidR="005C38C8" w:rsidRDefault="005C38C8">
            <w:pPr>
              <w:pStyle w:val="Standard"/>
              <w:widowControl w:val="0"/>
              <w:jc w:val="center"/>
              <w:rPr>
                <w:rFonts w:ascii="Times New Roman" w:hAnsi="Times New Roman" w:cs="Times New Roman"/>
                <w:b/>
                <w:bCs/>
              </w:rPr>
            </w:pPr>
          </w:p>
          <w:p w14:paraId="3B704144" w14:textId="77777777" w:rsidR="005C38C8" w:rsidRDefault="00000000">
            <w:pPr>
              <w:pStyle w:val="Standard"/>
              <w:widowControl w:val="0"/>
              <w:jc w:val="center"/>
              <w:rPr>
                <w:rFonts w:ascii="Times New Roman" w:hAnsi="Times New Roman" w:cs="Times New Roman"/>
                <w:b/>
                <w:bCs/>
              </w:rPr>
            </w:pPr>
            <w:r>
              <w:rPr>
                <w:rFonts w:ascii="Times New Roman" w:hAnsi="Times New Roman" w:cs="Times New Roman"/>
                <w:b/>
                <w:bCs/>
              </w:rPr>
              <w:t>Kvalifikacijos reikalavimai</w:t>
            </w:r>
          </w:p>
        </w:tc>
        <w:tc>
          <w:tcPr>
            <w:tcW w:w="2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494CF" w14:textId="77777777" w:rsidR="005C38C8" w:rsidRDefault="00000000">
            <w:pPr>
              <w:pStyle w:val="Standard"/>
              <w:widowControl w:val="0"/>
              <w:jc w:val="center"/>
              <w:rPr>
                <w:rFonts w:ascii="Times New Roman" w:hAnsi="Times New Roman" w:cs="Times New Roman"/>
                <w:b/>
                <w:bCs/>
              </w:rPr>
            </w:pPr>
            <w:r>
              <w:rPr>
                <w:rFonts w:ascii="Times New Roman" w:hAnsi="Times New Roman" w:cs="Times New Roman"/>
                <w:b/>
                <w:bCs/>
              </w:rPr>
              <w:t>Atitiktį įrodantys dokumentai</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DB17F" w14:textId="77777777" w:rsidR="005C38C8" w:rsidRDefault="00000000">
            <w:pPr>
              <w:pStyle w:val="Standard"/>
              <w:widowControl w:val="0"/>
              <w:jc w:val="center"/>
              <w:rPr>
                <w:rFonts w:ascii="Times New Roman" w:hAnsi="Times New Roman" w:cs="Times New Roman"/>
                <w:b/>
              </w:rPr>
            </w:pPr>
            <w:r>
              <w:rPr>
                <w:rFonts w:ascii="Times New Roman" w:hAnsi="Times New Roman" w:cs="Times New Roman"/>
                <w:b/>
              </w:rPr>
              <w:t>Subjektas, kuris turi turėti atitiktį reikalavimams</w:t>
            </w:r>
          </w:p>
        </w:tc>
      </w:tr>
      <w:tr w:rsidR="005C38C8" w14:paraId="66D78DD1" w14:textId="77777777">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3C6A0" w14:textId="77777777" w:rsidR="005C38C8" w:rsidRDefault="005C38C8">
            <w:pPr>
              <w:pStyle w:val="Standard"/>
              <w:widowControl w:val="0"/>
              <w:jc w:val="center"/>
              <w:rPr>
                <w:rFonts w:ascii="Times New Roman" w:hAnsi="Times New Roman" w:cs="Times New Roman"/>
                <w:b/>
                <w:bCs/>
                <w:color w:val="000000"/>
              </w:rPr>
            </w:pPr>
          </w:p>
        </w:tc>
        <w:tc>
          <w:tcPr>
            <w:tcW w:w="89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B214" w14:textId="77777777" w:rsidR="005C38C8" w:rsidRDefault="00000000">
            <w:pPr>
              <w:pStyle w:val="Standard"/>
              <w:widowControl w:val="0"/>
              <w:jc w:val="center"/>
              <w:rPr>
                <w:rFonts w:ascii="Times New Roman" w:hAnsi="Times New Roman" w:cs="Times New Roman"/>
                <w:b/>
              </w:rPr>
            </w:pPr>
            <w:r>
              <w:rPr>
                <w:rFonts w:ascii="Times New Roman" w:hAnsi="Times New Roman" w:cs="Times New Roman"/>
                <w:b/>
                <w:bCs/>
                <w:color w:val="000000"/>
              </w:rPr>
              <w:t>Teisė verstis veikla</w:t>
            </w:r>
          </w:p>
        </w:tc>
      </w:tr>
      <w:tr w:rsidR="005C38C8" w14:paraId="72A7D191" w14:textId="77777777">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881FC" w14:textId="77777777" w:rsidR="005C38C8" w:rsidRDefault="00000000">
            <w:pPr>
              <w:pStyle w:val="v1msolistparagraph"/>
              <w:widowControl w:val="0"/>
              <w:spacing w:before="0" w:after="0"/>
              <w:jc w:val="both"/>
              <w:rPr>
                <w:color w:val="333333"/>
                <w:shd w:val="clear" w:color="auto" w:fill="FFFFFF"/>
              </w:rPr>
            </w:pPr>
            <w:r>
              <w:rPr>
                <w:color w:val="333333"/>
                <w:shd w:val="clear" w:color="auto" w:fill="FFFFFF"/>
              </w:rPr>
              <w:t>3.1.</w:t>
            </w:r>
          </w:p>
        </w:tc>
        <w:tc>
          <w:tcPr>
            <w:tcW w:w="3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F9271" w14:textId="6CD85927" w:rsidR="005C38C8" w:rsidRDefault="00000000" w:rsidP="00AF2023">
            <w:pPr>
              <w:pStyle w:val="v1msolistparagraph"/>
              <w:widowControl w:val="0"/>
              <w:spacing w:before="0" w:after="0"/>
              <w:rPr>
                <w:shd w:val="clear" w:color="auto" w:fill="FFFFFF"/>
              </w:rPr>
            </w:pPr>
            <w:r>
              <w:rPr>
                <w:color w:val="333333"/>
                <w:shd w:val="clear" w:color="auto" w:fill="FFFFFF"/>
              </w:rPr>
              <w:t xml:space="preserve">Tiekėjas turi turėti teisę verstis ta veikla, kuri reikalinga pirkimo sutarčiai įvykdyti ir yra įregistruotas įstatymų nustatyta tvarka. Kvalifikacinis </w:t>
            </w:r>
            <w:r w:rsidR="00AF2023">
              <w:rPr>
                <w:color w:val="333333"/>
                <w:shd w:val="clear" w:color="auto" w:fill="FFFFFF"/>
              </w:rPr>
              <w:t>r</w:t>
            </w:r>
            <w:r>
              <w:rPr>
                <w:color w:val="333333"/>
                <w:shd w:val="clear" w:color="auto" w:fill="FFFFFF"/>
              </w:rPr>
              <w:t>eikalavimas nustatytas vadovaujantis Lietuvos Respublikos statybos įstatymo 18 straipsnio 1 dalimi.</w:t>
            </w:r>
          </w:p>
          <w:p w14:paraId="61B1B01F" w14:textId="77777777" w:rsidR="005C38C8" w:rsidRDefault="005C38C8" w:rsidP="00AF2023">
            <w:pPr>
              <w:pStyle w:val="Standard"/>
              <w:widowControl w:val="0"/>
              <w:rPr>
                <w:rFonts w:ascii="Times New Roman" w:hAnsi="Times New Roman" w:cs="Times New Roman"/>
                <w:b/>
                <w:bCs/>
                <w:color w:val="FF0000"/>
              </w:rPr>
            </w:pPr>
          </w:p>
        </w:tc>
        <w:tc>
          <w:tcPr>
            <w:tcW w:w="2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E8281" w14:textId="77777777" w:rsidR="005C38C8" w:rsidRDefault="00000000" w:rsidP="00AF2023">
            <w:pPr>
              <w:pStyle w:val="Standard"/>
              <w:widowControl w:val="0"/>
              <w:tabs>
                <w:tab w:val="left" w:pos="611"/>
              </w:tabs>
              <w:rPr>
                <w:rFonts w:ascii="Times New Roman" w:hAnsi="Times New Roman" w:cs="Times New Roman"/>
              </w:rPr>
            </w:pPr>
            <w:r>
              <w:rPr>
                <w:rFonts w:ascii="Times New Roman" w:hAnsi="Times New Roman" w:cs="Times New Roman"/>
              </w:rPr>
              <w:t>Su pasiūlymu teikiama EBVPD. Perkančiajai organizacijai  išrinkus galimą laimėtoją, tik jo yra prašomi dokumentai, patvirtinantys atitikimą reikalavimams.</w:t>
            </w:r>
          </w:p>
          <w:p w14:paraId="3FA1889F" w14:textId="77777777" w:rsidR="005C38C8" w:rsidRDefault="00000000" w:rsidP="00AF2023">
            <w:pPr>
              <w:pStyle w:val="v1msolistparagraph"/>
              <w:widowControl w:val="0"/>
              <w:spacing w:before="0" w:after="0"/>
              <w:rPr>
                <w:shd w:val="clear" w:color="auto" w:fill="FFFFFF"/>
              </w:rPr>
            </w:pPr>
            <w:r>
              <w:rPr>
                <w:shd w:val="clear" w:color="auto" w:fill="FFFFFF"/>
              </w:rPr>
              <w:t>Pateikiama:</w:t>
            </w:r>
          </w:p>
          <w:p w14:paraId="33031C0C" w14:textId="77777777" w:rsidR="005C38C8" w:rsidRDefault="00000000" w:rsidP="00AF2023">
            <w:pPr>
              <w:pStyle w:val="Standard"/>
              <w:widowControl w:val="0"/>
              <w:shd w:val="clear" w:color="auto" w:fill="FFFFFF"/>
              <w:rPr>
                <w:rFonts w:ascii="Times New Roman" w:hAnsi="Times New Roman" w:cs="Times New Roman"/>
              </w:rPr>
            </w:pPr>
            <w:r>
              <w:rPr>
                <w:rFonts w:ascii="Times New Roman" w:eastAsia="Times New Roman" w:hAnsi="Times New Roman" w:cs="Times New Roman"/>
                <w:lang w:eastAsia="en-GB"/>
              </w:rPr>
              <w:t xml:space="preserve"> </w:t>
            </w:r>
            <w:r>
              <w:rPr>
                <w:rFonts w:ascii="Times New Roman" w:hAnsi="Times New Roman" w:cs="Times New Roman"/>
                <w:color w:val="333333"/>
                <w:shd w:val="clear" w:color="auto" w:fill="FFFFFF"/>
              </w:rPr>
              <w:t>Tiekėjo (juridinio asmens) įstatai arba Registrų centro išplėstinis išrašas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Pateikiamas (-i) skenuotas (-i) dokumentas (-ai) elektroninėmis priemonėmis.</w:t>
            </w:r>
          </w:p>
          <w:p w14:paraId="1957BB7F" w14:textId="77777777" w:rsidR="005C38C8" w:rsidRDefault="00000000" w:rsidP="00AF2023">
            <w:pPr>
              <w:pStyle w:val="Standard"/>
              <w:widowControl w:val="0"/>
              <w:shd w:val="clear" w:color="auto" w:fill="FFFFFF"/>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 xml:space="preserve">Tiekėjo, registruoto Europos Sąjungos valstybėje narėje, Europos ekonominės erdvės valstybėje narėje, Šveicarijos Konfederacijoje </w:t>
            </w:r>
            <w:r>
              <w:rPr>
                <w:rFonts w:ascii="Times New Roman" w:hAnsi="Times New Roman" w:cs="Times New Roman"/>
                <w:color w:val="333333"/>
                <w:shd w:val="clear" w:color="auto" w:fill="FFFFFF"/>
              </w:rPr>
              <w:lastRenderedPageBreak/>
              <w:t>arba trečiojoje šalyje,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w:t>
            </w:r>
          </w:p>
          <w:p w14:paraId="55C0C762" w14:textId="77777777" w:rsidR="005C38C8" w:rsidRDefault="00000000" w:rsidP="00AF2023">
            <w:pPr>
              <w:pStyle w:val="Tekstas"/>
              <w:widowControl w:val="0"/>
              <w:ind w:firstLine="21"/>
              <w:jc w:val="left"/>
            </w:pPr>
            <w:r>
              <w:rPr>
                <w:color w:val="333333"/>
                <w:shd w:val="clear" w:color="auto" w:fill="FFFFFF"/>
              </w:rPr>
              <w:t>Pateikiamos atitinkamų dokumentų skaitmeninės kopijos.</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DE90B" w14:textId="77777777" w:rsidR="005C38C8" w:rsidRDefault="00000000" w:rsidP="00AF2023">
            <w:pPr>
              <w:pStyle w:val="Standard"/>
              <w:widowControl w:val="0"/>
              <w:rPr>
                <w:rFonts w:ascii="Times New Roman" w:hAnsi="Times New Roman" w:cs="Times New Roman"/>
              </w:rPr>
            </w:pPr>
            <w:r>
              <w:rPr>
                <w:rFonts w:ascii="Times New Roman" w:hAnsi="Times New Roman" w:cs="Times New Roman"/>
              </w:rPr>
              <w:lastRenderedPageBreak/>
              <w:t xml:space="preserve">1) Reikalavimai ūkio subjektų grupės nariams: jeigu pasiūlymą teikia ūkio subjektų grupė – reikalavimą turi atitikti </w:t>
            </w:r>
            <w:r>
              <w:rPr>
                <w:rFonts w:ascii="Times New Roman" w:hAnsi="Times New Roman" w:cs="Times New Roman"/>
                <w:color w:val="000000"/>
              </w:rPr>
              <w:t>kiekvienas ūkio subjektų grupės narys (-</w:t>
            </w:r>
            <w:proofErr w:type="spellStart"/>
            <w:r>
              <w:rPr>
                <w:rFonts w:ascii="Times New Roman" w:hAnsi="Times New Roman" w:cs="Times New Roman"/>
                <w:color w:val="000000"/>
              </w:rPr>
              <w:t>iai</w:t>
            </w:r>
            <w:proofErr w:type="spellEnd"/>
            <w:r>
              <w:rPr>
                <w:rFonts w:ascii="Times New Roman" w:hAnsi="Times New Roman" w:cs="Times New Roman"/>
                <w:color w:val="000000"/>
              </w:rPr>
              <w:t>), pagal jų prisiimamus įsipareigojimus pirkimo sutarčiai vykdyti</w:t>
            </w:r>
            <w:r>
              <w:rPr>
                <w:rFonts w:ascii="Times New Roman" w:hAnsi="Times New Roman" w:cs="Times New Roman"/>
              </w:rPr>
              <w:t>;</w:t>
            </w:r>
          </w:p>
          <w:p w14:paraId="2DD24129" w14:textId="77777777" w:rsidR="005C38C8" w:rsidRDefault="00000000" w:rsidP="00AF2023">
            <w:pPr>
              <w:pStyle w:val="Standard"/>
              <w:widowControl w:val="0"/>
              <w:rPr>
                <w:rFonts w:ascii="Times New Roman" w:hAnsi="Times New Roman" w:cs="Times New Roman"/>
              </w:rPr>
            </w:pPr>
            <w:r>
              <w:rPr>
                <w:rFonts w:ascii="Times New Roman" w:hAnsi="Times New Roman" w:cs="Times New Roman"/>
              </w:rPr>
              <w:t>2) Reikalavimai kitiems ūkio subjektams, kurių pajėgumais ketina remtis tiekėjas: tiekėjas gali remtis kitų ūkio subjektų pajėgumais tik tuo atveju, jeigu tie subjektai (jų darbuotojai) patys vykdys tą pirkimo sutarties dalį, kuriai reikia jų turimų pajėgumų;</w:t>
            </w:r>
          </w:p>
          <w:p w14:paraId="761A8687" w14:textId="77777777" w:rsidR="005C38C8" w:rsidRDefault="00000000" w:rsidP="00AF2023">
            <w:pPr>
              <w:pStyle w:val="Standard"/>
              <w:widowControl w:val="0"/>
              <w:rPr>
                <w:rFonts w:ascii="Times New Roman" w:hAnsi="Times New Roman" w:cs="Times New Roman"/>
              </w:rPr>
            </w:pPr>
            <w:r>
              <w:rPr>
                <w:rFonts w:ascii="Times New Roman" w:hAnsi="Times New Roman" w:cs="Times New Roman"/>
              </w:rPr>
              <w:t xml:space="preserve"> 3) S</w:t>
            </w:r>
            <w:r>
              <w:rPr>
                <w:rFonts w:ascii="Times New Roman" w:hAnsi="Times New Roman" w:cs="Times New Roman"/>
                <w:color w:val="000000"/>
              </w:rPr>
              <w:t>ubtiekėjai, kuriuos tiekėjas pasitelks pirkimo sutarties vykdymui (kurių pajėgumais tiekėjas nesiremia, kad atitiktų pirkimo dokumentuose nustatytus kvalifikacijos reikalavimus), privalo turėti teisę verstis ta veikla, kuriai jis pasitelkiamas.</w:t>
            </w:r>
          </w:p>
        </w:tc>
      </w:tr>
      <w:tr w:rsidR="005C38C8" w14:paraId="50B14B84" w14:textId="77777777">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F9081" w14:textId="77777777" w:rsidR="005C38C8" w:rsidRDefault="005C38C8">
            <w:pPr>
              <w:pStyle w:val="Standard"/>
              <w:widowControl w:val="0"/>
              <w:jc w:val="center"/>
              <w:rPr>
                <w:rFonts w:ascii="Times New Roman" w:hAnsi="Times New Roman" w:cs="Times New Roman"/>
                <w:b/>
                <w:bCs/>
                <w:color w:val="000000"/>
              </w:rPr>
            </w:pPr>
          </w:p>
        </w:tc>
        <w:tc>
          <w:tcPr>
            <w:tcW w:w="89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75CD5" w14:textId="77777777" w:rsidR="005C38C8" w:rsidRDefault="00000000">
            <w:pPr>
              <w:pStyle w:val="Standard"/>
              <w:widowControl w:val="0"/>
              <w:jc w:val="center"/>
              <w:rPr>
                <w:rFonts w:ascii="Times New Roman" w:hAnsi="Times New Roman" w:cs="Times New Roman"/>
              </w:rPr>
            </w:pPr>
            <w:r>
              <w:rPr>
                <w:rFonts w:ascii="Times New Roman" w:hAnsi="Times New Roman" w:cs="Times New Roman"/>
                <w:b/>
                <w:bCs/>
                <w:color w:val="000000"/>
              </w:rPr>
              <w:t>Techninis ir profesinis pajėgumas</w:t>
            </w:r>
          </w:p>
        </w:tc>
      </w:tr>
      <w:tr w:rsidR="005C38C8" w14:paraId="49D84575" w14:textId="77777777">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AF5C6" w14:textId="77777777" w:rsidR="005C38C8" w:rsidRDefault="00000000">
            <w:pPr>
              <w:pStyle w:val="prastasiniatinklio"/>
              <w:widowControl w:val="0"/>
              <w:shd w:val="clear" w:color="auto" w:fill="FFFFFF"/>
              <w:spacing w:before="0" w:after="0"/>
              <w:jc w:val="both"/>
              <w:rPr>
                <w:rFonts w:ascii="Times New Roman" w:hAnsi="Times New Roman" w:cs="Times New Roman"/>
                <w:shd w:val="clear" w:color="auto" w:fill="FFFFFF"/>
              </w:rPr>
            </w:pPr>
            <w:r>
              <w:rPr>
                <w:rFonts w:ascii="Times New Roman" w:hAnsi="Times New Roman" w:cs="Times New Roman"/>
                <w:shd w:val="clear" w:color="auto" w:fill="FFFFFF"/>
              </w:rPr>
              <w:t>3.2.</w:t>
            </w:r>
          </w:p>
        </w:tc>
        <w:tc>
          <w:tcPr>
            <w:tcW w:w="3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37936" w14:textId="77777777" w:rsidR="005C38C8" w:rsidRDefault="00000000" w:rsidP="00AF2023">
            <w:pPr>
              <w:pStyle w:val="prastasiniatinklio"/>
              <w:widowControl w:val="0"/>
              <w:shd w:val="clear" w:color="auto" w:fill="FFFFFF"/>
              <w:spacing w:before="0" w:after="0"/>
              <w:rPr>
                <w:rFonts w:ascii="Times New Roman" w:hAnsi="Times New Roman" w:cs="Times New Roman"/>
                <w:shd w:val="clear" w:color="auto" w:fill="FFFFFF"/>
              </w:rPr>
            </w:pPr>
            <w:r>
              <w:rPr>
                <w:rFonts w:ascii="Times New Roman" w:hAnsi="Times New Roman" w:cs="Times New Roman"/>
                <w:shd w:val="clear" w:color="auto" w:fill="FFFFFF"/>
              </w:rPr>
              <w:t>Tiekėjas turi turėti specialistus, kurie atitinka kvalifikacijos reikalavimus:</w:t>
            </w:r>
          </w:p>
          <w:p w14:paraId="6B6DBCA5" w14:textId="77777777" w:rsidR="005C38C8" w:rsidRDefault="00000000" w:rsidP="00AF2023">
            <w:pPr>
              <w:pStyle w:val="prastasiniatinklio"/>
              <w:widowControl w:val="0"/>
              <w:shd w:val="clear" w:color="auto" w:fill="FFFFFF"/>
              <w:spacing w:before="0" w:after="0"/>
              <w:rPr>
                <w:rFonts w:ascii="Times New Roman" w:hAnsi="Times New Roman" w:cs="Times New Roman"/>
                <w:shd w:val="clear" w:color="auto" w:fill="FFFFFF"/>
              </w:rPr>
            </w:pPr>
            <w:r>
              <w:rPr>
                <w:rFonts w:ascii="Times New Roman" w:hAnsi="Times New Roman" w:cs="Times New Roman"/>
                <w:shd w:val="clear" w:color="auto" w:fill="FFFFFF"/>
              </w:rPr>
              <w:t>a) neypatingo statinio statybos darbų vadovą, (statiniai: gyvenamieji pastatai (gyvenamosios paskirties pastatai))*;</w:t>
            </w:r>
          </w:p>
          <w:p w14:paraId="6BEAF056" w14:textId="77777777" w:rsidR="005C38C8" w:rsidRDefault="00000000" w:rsidP="00AF2023">
            <w:pPr>
              <w:pStyle w:val="prastasiniatinklio"/>
              <w:widowControl w:val="0"/>
              <w:shd w:val="clear" w:color="auto" w:fill="FFFFFF"/>
              <w:spacing w:before="0" w:after="0"/>
              <w:rPr>
                <w:rFonts w:ascii="Times New Roman" w:hAnsi="Times New Roman" w:cs="Times New Roman"/>
              </w:rPr>
            </w:pPr>
            <w:r>
              <w:rPr>
                <w:rFonts w:ascii="Times New Roman" w:hAnsi="Times New Roman" w:cs="Times New Roman"/>
                <w:shd w:val="clear" w:color="auto" w:fill="FFFFFF"/>
              </w:rPr>
              <w:t>b) neypatingo statinio specialiųjų statybos darbų vadovą (-</w:t>
            </w:r>
            <w:proofErr w:type="spellStart"/>
            <w:r>
              <w:rPr>
                <w:rFonts w:ascii="Times New Roman" w:hAnsi="Times New Roman" w:cs="Times New Roman"/>
                <w:shd w:val="clear" w:color="auto" w:fill="FFFFFF"/>
              </w:rPr>
              <w:t>us</w:t>
            </w:r>
            <w:proofErr w:type="spellEnd"/>
            <w:r>
              <w:rPr>
                <w:rFonts w:ascii="Times New Roman" w:hAnsi="Times New Roman" w:cs="Times New Roman"/>
                <w:shd w:val="clear" w:color="auto" w:fill="FFFFFF"/>
              </w:rPr>
              <w:t>), (statiniai: gyvenamieji pastata</w:t>
            </w:r>
            <w:r>
              <w:rPr>
                <w:rFonts w:ascii="Times New Roman" w:hAnsi="Times New Roman" w:cs="Times New Roman"/>
                <w:color w:val="333333"/>
                <w:shd w:val="clear" w:color="auto" w:fill="FFFFFF"/>
              </w:rPr>
              <w:t xml:space="preserve">i (gyvenamosios paskirties pastatai ))* tokioms darbų sritims: </w:t>
            </w:r>
            <w:r>
              <w:rPr>
                <w:rFonts w:ascii="Times New Roman" w:hAnsi="Times New Roman" w:cs="Times New Roman"/>
              </w:rPr>
              <w:t>statinio šildymo ir vėdinimo inžinerinių</w:t>
            </w:r>
            <w:r>
              <w:rPr>
                <w:rFonts w:ascii="Times New Roman" w:hAnsi="Times New Roman" w:cs="Times New Roman"/>
                <w:shd w:val="clear" w:color="auto" w:fill="FFFFFF"/>
              </w:rPr>
              <w:t xml:space="preserve"> sistemų įrengimas.</w:t>
            </w:r>
          </w:p>
          <w:p w14:paraId="2F1310C0" w14:textId="77777777" w:rsidR="005C38C8" w:rsidRDefault="00000000" w:rsidP="00AF2023">
            <w:pPr>
              <w:pStyle w:val="prastasiniatinklio"/>
              <w:widowControl w:val="0"/>
              <w:shd w:val="clear" w:color="auto" w:fill="FFFFFF"/>
              <w:spacing w:before="0" w:after="0"/>
              <w:rPr>
                <w:rFonts w:ascii="Times New Roman" w:hAnsi="Times New Roman" w:cs="Times New Roman"/>
                <w:i/>
                <w:shd w:val="clear" w:color="auto" w:fill="FFFFFF"/>
              </w:rPr>
            </w:pPr>
            <w:r>
              <w:rPr>
                <w:rFonts w:ascii="Times New Roman" w:hAnsi="Times New Roman" w:cs="Times New Roman"/>
                <w:i/>
                <w:shd w:val="clear" w:color="auto" w:fill="FFFFFF"/>
              </w:rPr>
              <w:t>Pastaba.</w:t>
            </w:r>
          </w:p>
          <w:p w14:paraId="097652D2" w14:textId="77777777" w:rsidR="005C38C8" w:rsidRDefault="00000000" w:rsidP="00AF2023">
            <w:pPr>
              <w:pStyle w:val="prastasiniatinklio"/>
              <w:widowControl w:val="0"/>
              <w:shd w:val="clear" w:color="auto" w:fill="FFFFFF"/>
              <w:spacing w:before="0" w:after="0"/>
              <w:rPr>
                <w:rFonts w:ascii="Times New Roman" w:hAnsi="Times New Roman" w:cs="Times New Roman"/>
                <w:i/>
                <w:shd w:val="clear" w:color="auto" w:fill="FFFFFF"/>
              </w:rPr>
            </w:pPr>
            <w:r>
              <w:rPr>
                <w:rFonts w:ascii="Times New Roman" w:hAnsi="Times New Roman" w:cs="Times New Roman"/>
                <w:i/>
                <w:shd w:val="clear" w:color="auto" w:fill="FFFFFF"/>
              </w:rPr>
              <w:t>1. Tiekėjas gali siūlyti vieną specialistą kelioms pozicijoms, jei šis specialistas atitinka visus skirtingoms pozicijoms keliamus reikalavimus.</w:t>
            </w:r>
          </w:p>
          <w:p w14:paraId="1B53F731" w14:textId="77777777" w:rsidR="005C38C8" w:rsidRDefault="00000000" w:rsidP="00AF2023">
            <w:pPr>
              <w:pStyle w:val="prastasiniatinklio"/>
              <w:widowControl w:val="0"/>
              <w:shd w:val="clear" w:color="auto" w:fill="FFFFFF"/>
              <w:spacing w:before="0" w:after="0"/>
              <w:rPr>
                <w:rFonts w:ascii="Times New Roman" w:hAnsi="Times New Roman" w:cs="Times New Roman"/>
                <w:i/>
                <w:shd w:val="clear" w:color="auto" w:fill="FFFFFF"/>
              </w:rPr>
            </w:pPr>
            <w:r>
              <w:rPr>
                <w:rFonts w:ascii="Times New Roman" w:hAnsi="Times New Roman" w:cs="Times New Roman"/>
                <w:i/>
                <w:shd w:val="clear" w:color="auto" w:fill="FFFFFF"/>
              </w:rPr>
              <w:t>2. Tiekėjo ir jo specialistų atestatai atitiks reikalavimus, jei jie apims daugiau statinių grupių ar pogrupių. Tiekėjas privalo paskirti reikiamą skaičių specialistų, kad užtikrintų tinkamą sutarties vykdymą.</w:t>
            </w:r>
          </w:p>
          <w:p w14:paraId="7F3ECF6A" w14:textId="77777777" w:rsidR="005C38C8" w:rsidRDefault="00000000" w:rsidP="00AF2023">
            <w:pPr>
              <w:pStyle w:val="prastasiniatinklio"/>
              <w:widowControl w:val="0"/>
              <w:shd w:val="clear" w:color="auto" w:fill="FFFFFF"/>
              <w:spacing w:before="0" w:after="0"/>
              <w:rPr>
                <w:rFonts w:ascii="Times New Roman" w:hAnsi="Times New Roman" w:cs="Times New Roman"/>
              </w:rPr>
            </w:pPr>
            <w:r>
              <w:rPr>
                <w:rFonts w:ascii="Times New Roman" w:hAnsi="Times New Roman" w:cs="Times New Roman"/>
                <w:shd w:val="clear" w:color="auto" w:fill="FFFFFF"/>
              </w:rPr>
              <w:t xml:space="preserve"> </w:t>
            </w:r>
            <w:r>
              <w:rPr>
                <w:rFonts w:ascii="Times New Roman" w:hAnsi="Times New Roman" w:cs="Times New Roman"/>
                <w:i/>
                <w:shd w:val="clear" w:color="auto" w:fill="FFFFFF"/>
              </w:rPr>
              <w:t xml:space="preserve">* Jei atestate yra nurodyta visa "gyvenamieji pastatai" grupė (neišskirti/nenurodyti pogrupiai) arba "gyvenamieji </w:t>
            </w:r>
            <w:r>
              <w:rPr>
                <w:rFonts w:ascii="Times New Roman" w:hAnsi="Times New Roman" w:cs="Times New Roman"/>
                <w:i/>
                <w:shd w:val="clear" w:color="auto" w:fill="FFFFFF"/>
              </w:rPr>
              <w:lastRenderedPageBreak/>
              <w:t>pastatai" grupės, pogrupiai yra išskirti ir tarp jų yra nurodytas "</w:t>
            </w:r>
            <w:r>
              <w:rPr>
                <w:rFonts w:ascii="Times New Roman" w:hAnsi="Times New Roman" w:cs="Times New Roman"/>
                <w:i/>
              </w:rPr>
              <w:t>gyvenamosios paskirties (įvairių socialinių grupių asmenims) pastatai</w:t>
            </w:r>
            <w:r>
              <w:rPr>
                <w:rFonts w:ascii="Times New Roman" w:hAnsi="Times New Roman" w:cs="Times New Roman"/>
                <w:i/>
                <w:shd w:val="clear" w:color="auto" w:fill="FFFFFF"/>
              </w:rPr>
              <w:t>" pogrupis – tokie atestatai yra tinkami.</w:t>
            </w:r>
          </w:p>
          <w:p w14:paraId="27A813B0" w14:textId="77777777" w:rsidR="005C38C8" w:rsidRDefault="005C38C8" w:rsidP="00AF2023">
            <w:pPr>
              <w:pStyle w:val="prastasiniatinklio"/>
              <w:widowControl w:val="0"/>
              <w:shd w:val="clear" w:color="auto" w:fill="FFFFFF"/>
              <w:spacing w:before="0" w:after="0"/>
              <w:rPr>
                <w:rFonts w:ascii="Times New Roman" w:hAnsi="Times New Roman" w:cs="Times New Roman"/>
                <w:shd w:val="clear" w:color="auto" w:fill="FFFFFF"/>
              </w:rPr>
            </w:pPr>
          </w:p>
          <w:p w14:paraId="76081C47" w14:textId="77777777" w:rsidR="005C38C8" w:rsidRDefault="005C38C8" w:rsidP="00AF2023">
            <w:pPr>
              <w:pStyle w:val="prastasiniatinklio"/>
              <w:widowControl w:val="0"/>
              <w:shd w:val="clear" w:color="auto" w:fill="FFFFFF"/>
              <w:spacing w:before="0" w:after="0"/>
              <w:rPr>
                <w:rFonts w:ascii="Times New Roman" w:hAnsi="Times New Roman" w:cs="Times New Roman"/>
                <w:shd w:val="clear" w:color="auto" w:fill="FFFFFF"/>
              </w:rPr>
            </w:pPr>
          </w:p>
          <w:p w14:paraId="3031CBBA" w14:textId="77777777" w:rsidR="005C38C8" w:rsidRDefault="005C38C8" w:rsidP="00AF2023">
            <w:pPr>
              <w:pStyle w:val="prastasiniatinklio"/>
              <w:widowControl w:val="0"/>
              <w:shd w:val="clear" w:color="auto" w:fill="FFFFFF"/>
              <w:spacing w:before="0" w:after="0"/>
              <w:rPr>
                <w:rFonts w:ascii="Times New Roman" w:hAnsi="Times New Roman" w:cs="Times New Roman"/>
                <w:shd w:val="clear" w:color="auto" w:fill="FFFFFF"/>
              </w:rPr>
            </w:pPr>
          </w:p>
          <w:p w14:paraId="016162D6"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10194B11"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35617BCE"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77D76EC1"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1EC0CD4D"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6590C37C"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7DA854F1"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3DCFAD25" w14:textId="77777777" w:rsidR="005C38C8" w:rsidRDefault="005C38C8" w:rsidP="00AF2023">
            <w:pPr>
              <w:pStyle w:val="prastasiniatinklio"/>
              <w:widowControl w:val="0"/>
              <w:shd w:val="clear" w:color="auto" w:fill="FFFFFF"/>
              <w:spacing w:before="0" w:after="0"/>
              <w:rPr>
                <w:rFonts w:ascii="Times New Roman" w:hAnsi="Times New Roman" w:cs="Times New Roman"/>
                <w:color w:val="333333"/>
                <w:shd w:val="clear" w:color="auto" w:fill="FFFFFF"/>
              </w:rPr>
            </w:pPr>
          </w:p>
          <w:p w14:paraId="63322733" w14:textId="77777777" w:rsidR="005C38C8" w:rsidRDefault="005C38C8" w:rsidP="00AF2023">
            <w:pPr>
              <w:pStyle w:val="Standard"/>
              <w:widowControl w:val="0"/>
              <w:rPr>
                <w:rFonts w:ascii="Times New Roman" w:hAnsi="Times New Roman" w:cs="Times New Roman"/>
                <w:shd w:val="clear" w:color="auto" w:fill="FFFFFF"/>
              </w:rPr>
            </w:pPr>
          </w:p>
          <w:p w14:paraId="1616C9AA" w14:textId="77777777" w:rsidR="005C38C8" w:rsidRDefault="005C38C8" w:rsidP="00AF2023">
            <w:pPr>
              <w:pStyle w:val="Standard"/>
              <w:widowControl w:val="0"/>
              <w:rPr>
                <w:rFonts w:ascii="Times New Roman" w:hAnsi="Times New Roman" w:cs="Times New Roman"/>
                <w:color w:val="FF0000"/>
              </w:rPr>
            </w:pPr>
          </w:p>
        </w:tc>
        <w:tc>
          <w:tcPr>
            <w:tcW w:w="2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33516" w14:textId="77777777" w:rsidR="005C38C8" w:rsidRDefault="00000000" w:rsidP="00AF2023">
            <w:pPr>
              <w:pStyle w:val="Standard"/>
              <w:widowControl w:val="0"/>
              <w:tabs>
                <w:tab w:val="left" w:pos="611"/>
              </w:tabs>
              <w:rPr>
                <w:rFonts w:ascii="Times New Roman" w:eastAsia="Calibri" w:hAnsi="Times New Roman" w:cs="Times New Roman"/>
              </w:rPr>
            </w:pPr>
            <w:r>
              <w:rPr>
                <w:rFonts w:ascii="Times New Roman" w:eastAsia="Calibri" w:hAnsi="Times New Roman" w:cs="Times New Roman"/>
              </w:rPr>
              <w:lastRenderedPageBreak/>
              <w:t>Su pasiūlymu teikiama EBVPD. Perkančiajai organizacijai  išrinkus galimą laimėtoją, tik jo yra prašomi dokumentai, patvirtinantys atitikimą reikalavimams.</w:t>
            </w:r>
          </w:p>
          <w:p w14:paraId="4458348E" w14:textId="77777777" w:rsidR="005C38C8" w:rsidRDefault="00000000" w:rsidP="00AF2023">
            <w:pPr>
              <w:pStyle w:val="Standard"/>
              <w:widowControl w:val="0"/>
              <w:tabs>
                <w:tab w:val="left" w:pos="611"/>
              </w:tabs>
              <w:rPr>
                <w:rFonts w:ascii="Times New Roman" w:hAnsi="Times New Roman" w:cs="Times New Roman"/>
              </w:rPr>
            </w:pPr>
            <w:r>
              <w:rPr>
                <w:rFonts w:ascii="Times New Roman" w:hAnsi="Times New Roman" w:cs="Times New Roman"/>
              </w:rPr>
              <w:t>Pateikiama:</w:t>
            </w:r>
          </w:p>
          <w:p w14:paraId="06E501D6" w14:textId="77777777" w:rsidR="005C38C8" w:rsidRDefault="00000000" w:rsidP="00AF2023">
            <w:pPr>
              <w:pStyle w:val="Standard"/>
              <w:widowControl w:val="0"/>
              <w:snapToGrid w:val="0"/>
              <w:rPr>
                <w:rFonts w:ascii="Times New Roman" w:hAnsi="Times New Roman" w:cs="Times New Roman"/>
              </w:rPr>
            </w:pPr>
            <w:r>
              <w:rPr>
                <w:rFonts w:ascii="Times New Roman" w:eastAsia="Times New Roman" w:hAnsi="Times New Roman" w:cs="Times New Roman"/>
                <w:color w:val="333333"/>
              </w:rPr>
              <w:t xml:space="preserve">a) ir b) punkte vadovaujančių specialistų ir asmenų atsakingų už sutarties vykdymą </w:t>
            </w:r>
            <w:r>
              <w:rPr>
                <w:rFonts w:ascii="Times New Roman" w:hAnsi="Times New Roman" w:cs="Times New Roman"/>
                <w:shd w:val="clear" w:color="auto" w:fill="FFFFFF"/>
              </w:rPr>
              <w:t>sąrašas, kuriame nurodytos siūlomų specialistų vardai, pavardės, kokiai pozicijai siūlomas specialistas ir jo pasitelkimo pagrindas</w:t>
            </w:r>
            <w:r>
              <w:rPr>
                <w:rFonts w:ascii="Times New Roman" w:hAnsi="Times New Roman" w:cs="Times New Roman"/>
                <w:bCs/>
              </w:rPr>
              <w:t>.</w:t>
            </w:r>
          </w:p>
          <w:p w14:paraId="1A84157C" w14:textId="77777777" w:rsidR="005C38C8" w:rsidRDefault="00000000" w:rsidP="00AF2023">
            <w:pPr>
              <w:pStyle w:val="Standard"/>
              <w:widowControl w:val="0"/>
              <w:tabs>
                <w:tab w:val="left" w:pos="315"/>
              </w:tabs>
              <w:rPr>
                <w:rFonts w:ascii="Times New Roman" w:hAnsi="Times New Roman" w:cs="Times New Roman"/>
              </w:rPr>
            </w:pPr>
            <w:r>
              <w:rPr>
                <w:rFonts w:ascii="Times New Roman" w:eastAsia="Times New Roman" w:hAnsi="Times New Roman" w:cs="Times New Roman"/>
                <w:color w:val="333333"/>
              </w:rPr>
              <w:t xml:space="preserve">2. </w:t>
            </w:r>
            <w:r>
              <w:rPr>
                <w:rFonts w:ascii="Times New Roman" w:hAnsi="Times New Roman" w:cs="Times New Roman"/>
              </w:rPr>
              <w:t>Perkančioji organizacija, naudodamasi viešosios įstaigos Statybos sektoriaus vystymo agentūros (https://www.ssva.lt) duomenų registrais, patikrins atitiktį a) ir b) punktuose nustatytiems reikalavimams.</w:t>
            </w:r>
          </w:p>
          <w:p w14:paraId="5838E600" w14:textId="77777777" w:rsidR="005C38C8" w:rsidRDefault="00000000" w:rsidP="00AF2023">
            <w:pPr>
              <w:pStyle w:val="prastasiniatinklio"/>
              <w:widowControl w:val="0"/>
              <w:shd w:val="clear" w:color="auto" w:fill="FFFFFF"/>
              <w:spacing w:before="0" w:after="0"/>
              <w:rPr>
                <w:rFonts w:ascii="Times New Roman" w:hAnsi="Times New Roman" w:cs="Times New Roman"/>
                <w:i/>
              </w:rPr>
            </w:pPr>
            <w:r>
              <w:rPr>
                <w:rFonts w:ascii="Times New Roman" w:hAnsi="Times New Roman" w:cs="Times New Roman"/>
                <w:i/>
                <w:shd w:val="clear" w:color="auto" w:fill="FFFFFF"/>
              </w:rPr>
              <w:t>Pastabos:</w:t>
            </w:r>
          </w:p>
          <w:p w14:paraId="19DC716F" w14:textId="77777777" w:rsidR="005C38C8" w:rsidRDefault="00000000" w:rsidP="00AF2023">
            <w:pPr>
              <w:pStyle w:val="Tekstas"/>
              <w:widowControl w:val="0"/>
              <w:ind w:firstLine="34"/>
              <w:jc w:val="left"/>
              <w:rPr>
                <w:i/>
              </w:rPr>
            </w:pPr>
            <w:r>
              <w:rPr>
                <w:i/>
                <w:shd w:val="clear" w:color="auto" w:fill="FFFFFF"/>
              </w:rPr>
              <w:t xml:space="preserve">1) Užsienio šalių tiekėjai iki Sutarties pasirašymo turi gauti Statybos įstatymo nustatyta tvarka išduotą teisės pripažinimo dokumentą. Europos Sąjungos valstybės narės, Šveicarijos Konfederacijos </w:t>
            </w:r>
            <w:r>
              <w:rPr>
                <w:i/>
                <w:shd w:val="clear" w:color="auto" w:fill="FFFFFF"/>
              </w:rPr>
              <w:lastRenderedPageBreak/>
              <w:t>arba valstybės, pasirašiusios Europos ekonominės erdvės sutartį, juridiniai asmenys ar kitos užsienio organizacijos, juridinio asmens ar kitos užsienio organizacijos, juridinio asmens ar kitos užsienio organizacijos padaliniai turi teisę būti ypatingųjų statinių statybos rangovas, pripažinus jų kilmės valstybėje turimą teisę užsiimti analogiškų statinių statybos veikla.</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86439" w14:textId="77777777" w:rsidR="005C38C8" w:rsidRDefault="00000000" w:rsidP="00AF2023">
            <w:pPr>
              <w:pStyle w:val="Standard"/>
              <w:widowControl w:val="0"/>
              <w:ind w:firstLine="28"/>
              <w:rPr>
                <w:rFonts w:ascii="Times New Roman" w:hAnsi="Times New Roman" w:cs="Times New Roman"/>
              </w:rPr>
            </w:pPr>
            <w:r>
              <w:rPr>
                <w:rFonts w:ascii="Times New Roman" w:hAnsi="Times New Roman" w:cs="Times New Roman"/>
              </w:rPr>
              <w:lastRenderedPageBreak/>
              <w:t xml:space="preserve">1. </w:t>
            </w:r>
            <w:r>
              <w:rPr>
                <w:rFonts w:ascii="Times New Roman" w:hAnsi="Times New Roman" w:cs="Times New Roman"/>
                <w:iCs/>
              </w:rPr>
              <w:t>jeigu pasiūlymą teikia ūkio subjektų grupė – reikalavimą turi atitikti ūkio subjektų grupės nario (-</w:t>
            </w:r>
            <w:proofErr w:type="spellStart"/>
            <w:r>
              <w:rPr>
                <w:rFonts w:ascii="Times New Roman" w:hAnsi="Times New Roman" w:cs="Times New Roman"/>
                <w:iCs/>
              </w:rPr>
              <w:t>ių</w:t>
            </w:r>
            <w:proofErr w:type="spellEnd"/>
            <w:r>
              <w:rPr>
                <w:rFonts w:ascii="Times New Roman" w:hAnsi="Times New Roman" w:cs="Times New Roman"/>
                <w:iCs/>
              </w:rPr>
              <w:t>) specialistai, atsižvelgiant į jų prisiimamus įsipareigojimus pirkimo sutarčiai vykdyti;</w:t>
            </w:r>
          </w:p>
          <w:p w14:paraId="2C29C1B0" w14:textId="77777777" w:rsidR="005C38C8" w:rsidRDefault="00000000" w:rsidP="00AF2023">
            <w:pPr>
              <w:pStyle w:val="Standard"/>
              <w:widowControl w:val="0"/>
              <w:rPr>
                <w:rFonts w:ascii="Times New Roman" w:hAnsi="Times New Roman" w:cs="Times New Roman"/>
              </w:rPr>
            </w:pPr>
            <w:r>
              <w:rPr>
                <w:rFonts w:ascii="Times New Roman" w:hAnsi="Times New Roman" w:cs="Times New Roman"/>
              </w:rPr>
              <w:t>2. tiekėjas gali remtis kitų ūkio subjektų pajėgumais tik tuo atveju, jeigu tie subjektai (jų darbuotojai) patys vykdys tą pirkimo sutarties dalį, kuriai reikia jų turimų pajėgumų;</w:t>
            </w:r>
          </w:p>
          <w:p w14:paraId="58F854C1" w14:textId="77777777" w:rsidR="005C38C8" w:rsidRDefault="00000000" w:rsidP="00AF2023">
            <w:pPr>
              <w:pStyle w:val="Standard"/>
              <w:widowControl w:val="0"/>
              <w:rPr>
                <w:rFonts w:ascii="Times New Roman" w:hAnsi="Times New Roman" w:cs="Times New Roman"/>
              </w:rPr>
            </w:pPr>
            <w:r>
              <w:rPr>
                <w:rFonts w:ascii="Times New Roman" w:hAnsi="Times New Roman" w:cs="Times New Roman"/>
              </w:rPr>
              <w:t>3. S</w:t>
            </w:r>
            <w:r>
              <w:rPr>
                <w:rFonts w:ascii="Times New Roman" w:hAnsi="Times New Roman" w:cs="Times New Roman"/>
                <w:iCs/>
              </w:rPr>
              <w:t>ubtiekėjai – jei tiekėjas (jo pasitelkiami specialistai) pats atitinka nustatytą reikalavimą, tačiau ketina pasitelkti subtiekėjus (jo specialistus), subtiekėjų specialistai privalo atitikti nustatytus</w:t>
            </w:r>
            <w:r>
              <w:rPr>
                <w:rFonts w:ascii="Times New Roman" w:hAnsi="Times New Roman" w:cs="Times New Roman"/>
                <w:b/>
                <w:bCs/>
                <w:iCs/>
              </w:rPr>
              <w:t xml:space="preserve"> </w:t>
            </w:r>
            <w:r>
              <w:rPr>
                <w:rFonts w:ascii="Times New Roman" w:hAnsi="Times New Roman" w:cs="Times New Roman"/>
                <w:iCs/>
              </w:rPr>
              <w:t xml:space="preserve">reikalavimus, </w:t>
            </w:r>
            <w:r>
              <w:rPr>
                <w:rFonts w:ascii="Times New Roman" w:hAnsi="Times New Roman" w:cs="Times New Roman"/>
              </w:rPr>
              <w:t>jeigu subtiekėjai (jų darbuotojai) patys vykdys tą pirkimo sutarties dalį, kuriai reikia nustatytos kvalifikacijos</w:t>
            </w:r>
            <w:r>
              <w:rPr>
                <w:rFonts w:ascii="Times New Roman" w:hAnsi="Times New Roman" w:cs="Times New Roman"/>
                <w:iCs/>
              </w:rPr>
              <w:t>.</w:t>
            </w:r>
          </w:p>
        </w:tc>
      </w:tr>
    </w:tbl>
    <w:p w14:paraId="08ED6F13" w14:textId="77777777" w:rsidR="005C38C8" w:rsidRDefault="005C38C8">
      <w:pPr>
        <w:pStyle w:val="Sraopastraipa"/>
        <w:spacing w:after="0"/>
        <w:ind w:left="927"/>
        <w:jc w:val="both"/>
        <w:rPr>
          <w:rFonts w:ascii="Times New Roman" w:eastAsia="Calibri" w:hAnsi="Times New Roman" w:cs="Times New Roman"/>
        </w:rPr>
      </w:pPr>
    </w:p>
    <w:p w14:paraId="17CAF004" w14:textId="77777777" w:rsidR="005C38C8" w:rsidRDefault="00000000">
      <w:pPr>
        <w:pStyle w:val="Standard"/>
        <w:tabs>
          <w:tab w:val="left" w:pos="720"/>
        </w:tabs>
        <w:ind w:firstLine="567"/>
        <w:jc w:val="center"/>
        <w:rPr>
          <w:rFonts w:hint="eastAsia"/>
        </w:rPr>
      </w:pPr>
      <w:r>
        <w:rPr>
          <w:rFonts w:ascii="Times New Roman" w:eastAsia="Calibri" w:hAnsi="Times New Roman" w:cs="Times New Roman"/>
          <w:b/>
          <w:bCs/>
          <w:lang w:eastAsia="en-US"/>
        </w:rPr>
        <w:t>TIEKĖJAMS KELIAMI REIKALAVIMAI DĖL KOKYBĖS VADYBOS SISTEMOS IR (AR) APLINKOS APSAUGOS VADYBOS SISTEMOS STANDARTŲ REIKALAVIMAI</w:t>
      </w:r>
    </w:p>
    <w:p w14:paraId="5F668133" w14:textId="77777777" w:rsidR="005C38C8" w:rsidRDefault="005C38C8">
      <w:pPr>
        <w:pStyle w:val="Standard"/>
        <w:tabs>
          <w:tab w:val="left" w:pos="720"/>
        </w:tabs>
        <w:ind w:firstLine="567"/>
        <w:jc w:val="center"/>
        <w:rPr>
          <w:rFonts w:ascii="Times New Roman" w:eastAsia="Calibri" w:hAnsi="Times New Roman" w:cs="Times New Roman"/>
          <w:b/>
          <w:bCs/>
          <w:lang w:eastAsia="en-US"/>
        </w:rPr>
      </w:pPr>
    </w:p>
    <w:p w14:paraId="7A7760C2" w14:textId="77777777" w:rsidR="005C38C8" w:rsidRDefault="00000000">
      <w:pPr>
        <w:pStyle w:val="Sraopastraipa"/>
        <w:spacing w:after="0"/>
        <w:ind w:left="0" w:firstLine="567"/>
        <w:jc w:val="both"/>
        <w:rPr>
          <w:rFonts w:hint="eastAsia"/>
        </w:rPr>
      </w:pPr>
      <w:r>
        <w:rPr>
          <w:rFonts w:ascii="Times New Roman" w:eastAsia="Calibri" w:hAnsi="Times New Roman" w:cs="Times New Roman"/>
          <w:bCs/>
          <w:lang w:eastAsia="en-US"/>
        </w:rPr>
        <w:t xml:space="preserve">1. </w:t>
      </w:r>
      <w:r>
        <w:rPr>
          <w:rFonts w:ascii="Times New Roman" w:eastAsia="Calibri" w:hAnsi="Times New Roman" w:cs="Times New Roman"/>
          <w:lang w:eastAsia="en-US"/>
        </w:rPr>
        <w:t>Tiekėjai turi atitikti šiame priede nustatytus reikalavimus dėl k</w:t>
      </w:r>
      <w:r>
        <w:rPr>
          <w:rFonts w:ascii="Times New Roman" w:eastAsia="Calibri" w:hAnsi="Times New Roman" w:cs="Times New Roman"/>
          <w:iCs/>
          <w:lang w:eastAsia="en-US"/>
        </w:rPr>
        <w:t>okybės vadybos sistemos ir (arba) aplinkos apsaugos vadybos sistemos standartų</w:t>
      </w:r>
      <w:r>
        <w:rPr>
          <w:rFonts w:ascii="Times New Roman" w:eastAsia="Calibri" w:hAnsi="Times New Roman" w:cs="Times New Roman"/>
          <w:lang w:eastAsia="en-US"/>
        </w:rPr>
        <w:t xml:space="preserve"> laikymosi.</w:t>
      </w:r>
    </w:p>
    <w:p w14:paraId="50C7ED82" w14:textId="77777777" w:rsidR="005C38C8" w:rsidRDefault="005C38C8">
      <w:pPr>
        <w:pStyle w:val="Sraopastraipa"/>
        <w:spacing w:after="0"/>
        <w:ind w:left="927"/>
        <w:jc w:val="both"/>
        <w:rPr>
          <w:rFonts w:ascii="Times New Roman" w:eastAsia="Calibri" w:hAnsi="Times New Roman" w:cs="Times New Roman"/>
        </w:rPr>
      </w:pPr>
    </w:p>
    <w:tbl>
      <w:tblPr>
        <w:tblW w:w="9967" w:type="dxa"/>
        <w:tblLayout w:type="fixed"/>
        <w:tblCellMar>
          <w:left w:w="10" w:type="dxa"/>
          <w:right w:w="10" w:type="dxa"/>
        </w:tblCellMar>
        <w:tblLook w:val="0000" w:firstRow="0" w:lastRow="0" w:firstColumn="0" w:lastColumn="0" w:noHBand="0" w:noVBand="0"/>
      </w:tblPr>
      <w:tblGrid>
        <w:gridCol w:w="709"/>
        <w:gridCol w:w="3687"/>
        <w:gridCol w:w="2835"/>
        <w:gridCol w:w="2736"/>
      </w:tblGrid>
      <w:tr w:rsidR="005C38C8" w14:paraId="1E2AAC4C" w14:textId="77777777">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F77F5" w14:textId="77777777" w:rsidR="005C38C8" w:rsidRDefault="00000000">
            <w:pPr>
              <w:pStyle w:val="Sraopastraipa"/>
              <w:spacing w:after="0"/>
              <w:ind w:left="0"/>
              <w:jc w:val="both"/>
              <w:rPr>
                <w:rFonts w:ascii="Times New Roman" w:eastAsia="Calibri" w:hAnsi="Times New Roman" w:cs="Times New Roman"/>
                <w:b/>
                <w:kern w:val="0"/>
                <w:lang w:eastAsia="en-US" w:bidi="ar-SA"/>
              </w:rPr>
            </w:pPr>
            <w:r>
              <w:rPr>
                <w:rFonts w:ascii="Times New Roman" w:eastAsia="Calibri" w:hAnsi="Times New Roman" w:cs="Times New Roman"/>
                <w:b/>
                <w:kern w:val="0"/>
                <w:lang w:eastAsia="en-US" w:bidi="ar-SA"/>
              </w:rPr>
              <w:t>Eil.</w:t>
            </w:r>
          </w:p>
          <w:p w14:paraId="1DD9C2C7" w14:textId="77777777" w:rsidR="005C38C8" w:rsidRDefault="00000000">
            <w:pPr>
              <w:pStyle w:val="Sraopastraipa"/>
              <w:spacing w:after="0"/>
              <w:ind w:left="0"/>
              <w:jc w:val="both"/>
              <w:rPr>
                <w:rFonts w:ascii="Times New Roman" w:eastAsia="Calibri" w:hAnsi="Times New Roman" w:cs="Times New Roman"/>
                <w:kern w:val="0"/>
                <w:lang w:eastAsia="en-US" w:bidi="ar-SA"/>
              </w:rPr>
            </w:pPr>
            <w:r>
              <w:rPr>
                <w:rFonts w:ascii="Times New Roman" w:eastAsia="Calibri" w:hAnsi="Times New Roman" w:cs="Times New Roman"/>
                <w:b/>
                <w:kern w:val="0"/>
                <w:lang w:eastAsia="en-US" w:bidi="ar-SA"/>
              </w:rPr>
              <w:t>Nr.</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21ECA" w14:textId="77777777" w:rsidR="005C38C8" w:rsidRDefault="00000000">
            <w:pPr>
              <w:pStyle w:val="Sraopastraipa"/>
              <w:spacing w:after="0"/>
              <w:ind w:left="0"/>
              <w:jc w:val="both"/>
              <w:rPr>
                <w:rFonts w:ascii="Times New Roman" w:hAnsi="Times New Roman" w:cs="Times New Roman"/>
                <w:b/>
                <w:kern w:val="0"/>
                <w:lang w:eastAsia="en-US" w:bidi="ar-SA"/>
              </w:rPr>
            </w:pPr>
            <w:r>
              <w:rPr>
                <w:rFonts w:ascii="Times New Roman" w:hAnsi="Times New Roman" w:cs="Times New Roman"/>
                <w:b/>
                <w:bCs/>
                <w:kern w:val="0"/>
                <w:lang w:eastAsia="en-US" w:bidi="ar-SA"/>
              </w:rPr>
              <w:t xml:space="preserve">Reikalavimas </w:t>
            </w:r>
            <w:r>
              <w:rPr>
                <w:rFonts w:ascii="Times New Roman" w:eastAsia="Calibri" w:hAnsi="Times New Roman" w:cs="Times New Roman"/>
                <w:b/>
                <w:bCs/>
                <w:kern w:val="0"/>
                <w:lang w:eastAsia="en-US" w:bidi="ar-SA"/>
              </w:rPr>
              <w:t xml:space="preserve">dėl </w:t>
            </w:r>
            <w:r>
              <w:rPr>
                <w:rFonts w:ascii="Times New Roman" w:eastAsia="Calibri" w:hAnsi="Times New Roman" w:cs="Times New Roman"/>
                <w:b/>
                <w:bCs/>
                <w:iCs/>
                <w:kern w:val="0"/>
                <w:lang w:eastAsia="en-US" w:bidi="ar-SA"/>
              </w:rPr>
              <w:t>aplinkos apsaugos vadybos sistemos standartų</w:t>
            </w:r>
            <w:r>
              <w:rPr>
                <w:rFonts w:ascii="Times New Roman" w:eastAsia="Calibri" w:hAnsi="Times New Roman" w:cs="Times New Roman"/>
                <w:b/>
                <w:bCs/>
                <w:kern w:val="0"/>
                <w:lang w:eastAsia="en-US" w:bidi="ar-SA"/>
              </w:rPr>
              <w:t xml:space="preserve"> laikymosi.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404B3" w14:textId="77777777" w:rsidR="005C38C8" w:rsidRDefault="00000000">
            <w:pPr>
              <w:pStyle w:val="Sraopastraipa"/>
              <w:spacing w:after="0"/>
              <w:ind w:left="0"/>
              <w:jc w:val="both"/>
              <w:rPr>
                <w:rFonts w:ascii="Times New Roman" w:hAnsi="Times New Roman" w:cs="Times New Roman"/>
                <w:b/>
                <w:kern w:val="0"/>
                <w:lang w:eastAsia="en-US" w:bidi="ar-SA"/>
              </w:rPr>
            </w:pPr>
            <w:r>
              <w:rPr>
                <w:rFonts w:ascii="Times New Roman" w:hAnsi="Times New Roman" w:cs="Times New Roman"/>
                <w:b/>
                <w:bCs/>
                <w:kern w:val="0"/>
                <w:lang w:eastAsia="en-US" w:bidi="ar-SA"/>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50E49" w14:textId="77777777" w:rsidR="005C38C8" w:rsidRDefault="00000000">
            <w:pPr>
              <w:pStyle w:val="Standard"/>
              <w:jc w:val="center"/>
              <w:rPr>
                <w:rFonts w:ascii="Times New Roman" w:eastAsia="F" w:hAnsi="Times New Roman" w:cs="Times New Roman"/>
                <w:b/>
                <w:bCs/>
                <w:kern w:val="0"/>
                <w:lang w:eastAsia="en-US" w:bidi="ar-SA"/>
              </w:rPr>
            </w:pPr>
            <w:r>
              <w:rPr>
                <w:rFonts w:ascii="Times New Roman" w:eastAsia="F" w:hAnsi="Times New Roman" w:cs="Times New Roman"/>
                <w:b/>
                <w:bCs/>
                <w:kern w:val="0"/>
                <w:lang w:eastAsia="en-US" w:bidi="ar-SA"/>
              </w:rPr>
              <w:t>Subjektas, kuris turi atitikti reikalavimą</w:t>
            </w:r>
          </w:p>
          <w:p w14:paraId="2521D665" w14:textId="77777777" w:rsidR="005C38C8" w:rsidRDefault="005C38C8">
            <w:pPr>
              <w:pStyle w:val="Sraopastraipa"/>
              <w:spacing w:after="0"/>
              <w:ind w:left="0"/>
              <w:jc w:val="both"/>
              <w:rPr>
                <w:rFonts w:ascii="Times New Roman" w:eastAsia="Calibri" w:hAnsi="Times New Roman" w:cs="Times New Roman"/>
                <w:b/>
                <w:kern w:val="0"/>
                <w:sz w:val="20"/>
                <w:szCs w:val="20"/>
                <w:lang w:eastAsia="en-US" w:bidi="ar-SA"/>
              </w:rPr>
            </w:pPr>
          </w:p>
        </w:tc>
      </w:tr>
      <w:tr w:rsidR="005C38C8" w14:paraId="6C257AC1" w14:textId="77777777">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09DA6" w14:textId="77777777" w:rsidR="005C38C8" w:rsidRDefault="00000000">
            <w:pPr>
              <w:pStyle w:val="Sraopastraipa"/>
              <w:spacing w:after="0"/>
              <w:ind w:left="0"/>
              <w:jc w:val="both"/>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1.1.</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CD26F" w14:textId="77777777" w:rsidR="005C38C8" w:rsidRDefault="00000000">
            <w:pPr>
              <w:pStyle w:val="Sraopastraipa"/>
              <w:spacing w:after="0"/>
              <w:ind w:left="0"/>
              <w:jc w:val="both"/>
              <w:rPr>
                <w:rFonts w:ascii="Times New Roman" w:eastAsia="F" w:hAnsi="Times New Roman" w:cs="Times New Roman"/>
                <w:color w:val="000000"/>
                <w:kern w:val="0"/>
                <w:lang w:eastAsia="en-US" w:bidi="ar-SA"/>
              </w:rPr>
            </w:pPr>
            <w:r>
              <w:rPr>
                <w:rFonts w:ascii="Times New Roman" w:eastAsia="F" w:hAnsi="Times New Roman" w:cs="Times New Roman"/>
                <w:color w:val="000000"/>
                <w:kern w:val="0"/>
                <w:lang w:eastAsia="en-US" w:bidi="ar-SA"/>
              </w:rPr>
              <w:t xml:space="preserve">Tiekėjas atliekamiems statybos darbams taiko Europos Sąjungos aplinkos apsaugos vadybos ir audito sistemą (angl. </w:t>
            </w:r>
            <w:proofErr w:type="spellStart"/>
            <w:r>
              <w:rPr>
                <w:rFonts w:ascii="Times New Roman" w:eastAsia="F" w:hAnsi="Times New Roman" w:cs="Times New Roman"/>
                <w:color w:val="000000"/>
                <w:kern w:val="0"/>
                <w:lang w:eastAsia="en-US" w:bidi="ar-SA"/>
              </w:rPr>
              <w:t>Eco</w:t>
            </w:r>
            <w:proofErr w:type="spellEnd"/>
            <w:r>
              <w:rPr>
                <w:rFonts w:ascii="Times New Roman" w:eastAsia="F" w:hAnsi="Times New Roman" w:cs="Times New Roman"/>
                <w:color w:val="000000"/>
                <w:kern w:val="0"/>
                <w:lang w:eastAsia="en-US" w:bidi="ar-SA"/>
              </w:rPr>
              <w:t>–</w:t>
            </w:r>
            <w:proofErr w:type="spellStart"/>
            <w:r>
              <w:rPr>
                <w:rFonts w:ascii="Times New Roman" w:eastAsia="F" w:hAnsi="Times New Roman" w:cs="Times New Roman"/>
                <w:color w:val="000000"/>
                <w:kern w:val="0"/>
                <w:lang w:eastAsia="en-US" w:bidi="ar-SA"/>
              </w:rPr>
              <w:t>Management</w:t>
            </w:r>
            <w:proofErr w:type="spellEnd"/>
            <w:r>
              <w:rPr>
                <w:rFonts w:ascii="Times New Roman" w:eastAsia="F" w:hAnsi="Times New Roman" w:cs="Times New Roman"/>
                <w:color w:val="000000"/>
                <w:kern w:val="0"/>
                <w:lang w:eastAsia="en-US" w:bidi="ar-SA"/>
              </w:rPr>
              <w:t xml:space="preserve"> </w:t>
            </w:r>
            <w:proofErr w:type="spellStart"/>
            <w:r>
              <w:rPr>
                <w:rFonts w:ascii="Times New Roman" w:eastAsia="F" w:hAnsi="Times New Roman" w:cs="Times New Roman"/>
                <w:color w:val="000000"/>
                <w:kern w:val="0"/>
                <w:lang w:eastAsia="en-US" w:bidi="ar-SA"/>
              </w:rPr>
              <w:t>and</w:t>
            </w:r>
            <w:proofErr w:type="spellEnd"/>
            <w:r>
              <w:rPr>
                <w:rFonts w:ascii="Times New Roman" w:eastAsia="F" w:hAnsi="Times New Roman" w:cs="Times New Roman"/>
                <w:color w:val="000000"/>
                <w:kern w:val="0"/>
                <w:lang w:eastAsia="en-US" w:bidi="ar-SA"/>
              </w:rPr>
              <w:t xml:space="preserve"> </w:t>
            </w:r>
            <w:proofErr w:type="spellStart"/>
            <w:r>
              <w:rPr>
                <w:rFonts w:ascii="Times New Roman" w:eastAsia="F" w:hAnsi="Times New Roman" w:cs="Times New Roman"/>
                <w:color w:val="000000"/>
                <w:kern w:val="0"/>
                <w:lang w:eastAsia="en-US" w:bidi="ar-SA"/>
              </w:rPr>
              <w:t>Audit</w:t>
            </w:r>
            <w:proofErr w:type="spellEnd"/>
            <w:r>
              <w:rPr>
                <w:rFonts w:ascii="Times New Roman" w:eastAsia="F" w:hAnsi="Times New Roman" w:cs="Times New Roman"/>
                <w:color w:val="000000"/>
                <w:kern w:val="0"/>
                <w:lang w:eastAsia="en-US" w:bidi="ar-SA"/>
              </w:rPr>
              <w:t xml:space="preserve"> </w:t>
            </w:r>
            <w:proofErr w:type="spellStart"/>
            <w:r>
              <w:rPr>
                <w:rFonts w:ascii="Times New Roman" w:eastAsia="F" w:hAnsi="Times New Roman" w:cs="Times New Roman"/>
                <w:color w:val="000000"/>
                <w:kern w:val="0"/>
                <w:lang w:eastAsia="en-US" w:bidi="ar-SA"/>
              </w:rPr>
              <w:t>Scheme</w:t>
            </w:r>
            <w:proofErr w:type="spellEnd"/>
            <w:r>
              <w:rPr>
                <w:rFonts w:ascii="Times New Roman" w:eastAsia="F" w:hAnsi="Times New Roman" w:cs="Times New Roman"/>
                <w:color w:val="000000"/>
                <w:kern w:val="0"/>
                <w:lang w:eastAsia="en-US" w:bidi="ar-SA"/>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w:t>
            </w:r>
            <w:r>
              <w:rPr>
                <w:rFonts w:ascii="Times New Roman" w:eastAsia="F" w:hAnsi="Times New Roman" w:cs="Times New Roman"/>
                <w:color w:val="000000"/>
                <w:kern w:val="0"/>
                <w:lang w:eastAsia="en-US" w:bidi="ar-SA"/>
              </w:rPr>
              <w:lastRenderedPageBreak/>
              <w:t>teisės aktus arba atitinkamus Europos ar tarptautinius sertifikavimo standartus.</w:t>
            </w:r>
          </w:p>
          <w:p w14:paraId="7A3199BA" w14:textId="77777777" w:rsidR="005C38C8" w:rsidRDefault="005C38C8">
            <w:pPr>
              <w:pStyle w:val="Sraopastraipa"/>
              <w:spacing w:after="0"/>
              <w:ind w:left="0"/>
              <w:jc w:val="both"/>
              <w:rPr>
                <w:rFonts w:ascii="Times New Roman" w:eastAsia="F" w:hAnsi="Times New Roman" w:cs="Times New Roman"/>
                <w:color w:val="000000"/>
                <w:kern w:val="0"/>
                <w:sz w:val="20"/>
                <w:szCs w:val="20"/>
                <w:lang w:eastAsia="en-US" w:bidi="ar-SA"/>
              </w:rPr>
            </w:pPr>
          </w:p>
          <w:p w14:paraId="5BE3779E" w14:textId="77777777" w:rsidR="005C38C8" w:rsidRDefault="00000000">
            <w:pPr>
              <w:pStyle w:val="Standard"/>
              <w:keepNext/>
              <w:keepLines/>
              <w:jc w:val="both"/>
              <w:rPr>
                <w:rFonts w:ascii="Times New Roman" w:hAnsi="Times New Roman" w:cs="Times New Roman"/>
                <w:kern w:val="0"/>
                <w:lang w:eastAsia="en-US" w:bidi="ar-SA"/>
              </w:rPr>
            </w:pPr>
            <w:r>
              <w:rPr>
                <w:rFonts w:ascii="Times New Roman" w:eastAsia="F" w:hAnsi="Times New Roman" w:cs="Times New Roman"/>
                <w:color w:val="000000"/>
                <w:kern w:val="0"/>
                <w:lang w:eastAsia="en-US" w:bidi="ar-SA"/>
              </w:rPr>
              <w:t xml:space="preserve">Reikalavimas nustatytas </w:t>
            </w:r>
            <w:r>
              <w:rPr>
                <w:rFonts w:ascii="Times New Roman" w:eastAsia="F" w:hAnsi="Times New Roman" w:cs="Times New Roman"/>
                <w:kern w:val="0"/>
                <w:lang w:eastAsia="en-US" w:bidi="ar-SA"/>
              </w:rPr>
              <w:t xml:space="preserve">vadovaujantis </w:t>
            </w:r>
            <w:r>
              <w:rPr>
                <w:rFonts w:ascii="Times New Roman" w:eastAsia="Times New Roman" w:hAnsi="Times New Roman" w:cs="Times New Roman"/>
                <w:color w:val="000000"/>
                <w:kern w:val="0"/>
                <w:lang w:eastAsia="en-US" w:bidi="ar-SA"/>
              </w:rPr>
              <w:t xml:space="preserve">Lietuvos Respublikos aplinkos ministro 2011 m. birželio 28 d. įsakymo Nr. D1-508 „Dėl aplinkos apsaugos kriterijų taikymo, vykdant žaliuosius pirkimus, tvarkos aprašo patvirtinimo“ (aktuali redakcija) 4.1 punktu ir 2 priedo </w:t>
            </w:r>
            <w:r>
              <w:rPr>
                <w:rFonts w:ascii="Times New Roman" w:eastAsia="F" w:hAnsi="Times New Roman" w:cs="Times New Roman"/>
                <w:bCs/>
                <w:kern w:val="0"/>
                <w:lang w:eastAsia="en-US" w:bidi="ar-SA"/>
              </w:rPr>
              <w:t>XII skyriaus</w:t>
            </w:r>
          </w:p>
          <w:p w14:paraId="4070DCC3" w14:textId="77777777" w:rsidR="005C38C8" w:rsidRDefault="00000000">
            <w:pPr>
              <w:pStyle w:val="Standard"/>
              <w:keepNext/>
              <w:keepLines/>
              <w:jc w:val="both"/>
              <w:rPr>
                <w:rFonts w:ascii="Times New Roman" w:eastAsia="F" w:hAnsi="Times New Roman" w:cs="Times New Roman"/>
                <w:bCs/>
                <w:kern w:val="0"/>
                <w:lang w:eastAsia="en-US" w:bidi="ar-SA"/>
              </w:rPr>
            </w:pPr>
            <w:r>
              <w:rPr>
                <w:rFonts w:ascii="Times New Roman" w:eastAsia="F" w:hAnsi="Times New Roman" w:cs="Times New Roman"/>
                <w:bCs/>
                <w:kern w:val="0"/>
                <w:lang w:eastAsia="en-US" w:bidi="ar-SA"/>
              </w:rPr>
              <w:t>„Pastatų projektavimo paslaugos ir statybos darbai“ 15.2 punktu.</w:t>
            </w:r>
          </w:p>
          <w:p w14:paraId="44D2020D" w14:textId="77777777" w:rsidR="005C38C8" w:rsidRDefault="005C38C8">
            <w:pPr>
              <w:pStyle w:val="Sraopastraipa"/>
              <w:spacing w:after="0"/>
              <w:ind w:left="0"/>
              <w:jc w:val="both"/>
              <w:rPr>
                <w:rFonts w:ascii="Times New Roman" w:eastAsia="F" w:hAnsi="Times New Roman" w:cs="Times New Roman"/>
                <w:b/>
                <w:bCs/>
                <w:kern w:val="0"/>
                <w:sz w:val="20"/>
                <w:szCs w:val="20"/>
                <w:lang w:eastAsia="en-US" w:bidi="ar-SA"/>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510" w14:textId="77777777" w:rsidR="005C38C8" w:rsidRDefault="00000000">
            <w:pPr>
              <w:pStyle w:val="Standard"/>
              <w:jc w:val="both"/>
              <w:rPr>
                <w:rFonts w:ascii="Times New Roman" w:eastAsia="F" w:hAnsi="Times New Roman" w:cs="Times New Roman"/>
                <w:color w:val="000000"/>
                <w:kern w:val="0"/>
                <w:lang w:eastAsia="en-US" w:bidi="ar-SA"/>
              </w:rPr>
            </w:pPr>
            <w:r>
              <w:rPr>
                <w:rFonts w:ascii="Times New Roman" w:eastAsia="F" w:hAnsi="Times New Roman" w:cs="Times New Roman"/>
                <w:color w:val="000000"/>
                <w:kern w:val="0"/>
                <w:lang w:eastAsia="en-US" w:bidi="ar-SA"/>
              </w:rPr>
              <w:lastRenderedPageBreak/>
              <w:t xml:space="preserve">Nepriklausomos įstaigos išduoto </w:t>
            </w:r>
            <w:r>
              <w:rPr>
                <w:rFonts w:ascii="Times New Roman" w:eastAsia="F" w:hAnsi="Times New Roman" w:cs="Times New Roman"/>
                <w:color w:val="000000"/>
                <w:kern w:val="0"/>
                <w:u w:val="single"/>
                <w:lang w:eastAsia="en-US" w:bidi="ar-SA"/>
              </w:rPr>
              <w:t>galiojančio</w:t>
            </w:r>
            <w:r>
              <w:rPr>
                <w:rFonts w:ascii="Times New Roman" w:eastAsia="F" w:hAnsi="Times New Roman" w:cs="Times New Roman"/>
                <w:color w:val="000000"/>
                <w:kern w:val="0"/>
                <w:lang w:eastAsia="en-US" w:bidi="ar-SA"/>
              </w:rPr>
              <w:t xml:space="preserve"> sertifikato, patvirtinančio, kad tiekėjas laikosi reikalaujamos aplinkos apsaugos vadybos sistemos standartų, skaitmeninė kopija.</w:t>
            </w:r>
          </w:p>
          <w:p w14:paraId="33EE9692" w14:textId="77777777" w:rsidR="005C38C8" w:rsidRDefault="00000000">
            <w:pPr>
              <w:pStyle w:val="Standard"/>
              <w:jc w:val="both"/>
              <w:rPr>
                <w:rFonts w:ascii="Times New Roman" w:eastAsia="F" w:hAnsi="Times New Roman" w:cs="Times New Roman"/>
                <w:color w:val="000000"/>
                <w:kern w:val="0"/>
                <w:lang w:eastAsia="en-US" w:bidi="ar-SA"/>
              </w:rPr>
            </w:pPr>
            <w:r>
              <w:rPr>
                <w:rFonts w:ascii="Times New Roman" w:eastAsia="F" w:hAnsi="Times New Roman" w:cs="Times New Roman"/>
                <w:color w:val="000000"/>
                <w:kern w:val="0"/>
                <w:lang w:eastAsia="en-US" w:bidi="ar-SA"/>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3133E1F" w14:textId="77777777" w:rsidR="005C38C8" w:rsidRDefault="005C38C8">
            <w:pPr>
              <w:pStyle w:val="Standard"/>
              <w:jc w:val="both"/>
              <w:rPr>
                <w:rFonts w:ascii="Times New Roman" w:eastAsia="F" w:hAnsi="Times New Roman" w:cs="Times New Roman"/>
                <w:color w:val="000000"/>
                <w:kern w:val="0"/>
                <w:sz w:val="20"/>
                <w:szCs w:val="20"/>
                <w:lang w:eastAsia="en-US" w:bidi="ar-SA"/>
              </w:rPr>
            </w:pPr>
          </w:p>
          <w:p w14:paraId="7443185B" w14:textId="77777777" w:rsidR="005C38C8" w:rsidRDefault="00000000">
            <w:pPr>
              <w:pStyle w:val="Standard"/>
              <w:jc w:val="both"/>
              <w:rPr>
                <w:rFonts w:ascii="Times New Roman" w:eastAsia="F" w:hAnsi="Times New Roman" w:cs="Times New Roman"/>
                <w:color w:val="000000"/>
                <w:kern w:val="0"/>
                <w:lang w:eastAsia="en-US" w:bidi="ar-SA"/>
              </w:rPr>
            </w:pPr>
            <w:r>
              <w:rPr>
                <w:rFonts w:ascii="Times New Roman" w:eastAsia="F" w:hAnsi="Times New Roman" w:cs="Times New Roman"/>
                <w:color w:val="000000"/>
                <w:kern w:val="0"/>
                <w:lang w:eastAsia="en-US" w:bidi="ar-SA"/>
              </w:rPr>
              <w:lastRenderedPageBreak/>
              <w:t>Jeigu tiekėjas pats atitinka šį reikalavimą, tačiau pasitelkia subtiekėjus statybos darbams atlikti, kuriems (-</w:t>
            </w:r>
            <w:proofErr w:type="spellStart"/>
            <w:r>
              <w:rPr>
                <w:rFonts w:ascii="Times New Roman" w:eastAsia="F" w:hAnsi="Times New Roman" w:cs="Times New Roman"/>
                <w:color w:val="000000"/>
                <w:kern w:val="0"/>
                <w:lang w:eastAsia="en-US" w:bidi="ar-SA"/>
              </w:rPr>
              <w:t>ioms</w:t>
            </w:r>
            <w:proofErr w:type="spellEnd"/>
            <w:r>
              <w:rPr>
                <w:rFonts w:ascii="Times New Roman" w:eastAsia="F" w:hAnsi="Times New Roman" w:cs="Times New Roman"/>
                <w:color w:val="000000"/>
                <w:kern w:val="0"/>
                <w:lang w:eastAsia="en-US" w:bidi="ar-SA"/>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D0A46E1" w14:textId="77777777" w:rsidR="005C38C8" w:rsidRDefault="00000000">
            <w:pPr>
              <w:pStyle w:val="Standard"/>
              <w:jc w:val="both"/>
              <w:rPr>
                <w:rFonts w:ascii="Times New Roman" w:eastAsia="F" w:hAnsi="Times New Roman" w:cs="Times New Roman"/>
                <w:kern w:val="0"/>
                <w:lang w:eastAsia="en-US" w:bidi="ar-SA"/>
              </w:rPr>
            </w:pPr>
            <w:r>
              <w:rPr>
                <w:rFonts w:ascii="Times New Roman" w:eastAsia="F" w:hAnsi="Times New Roman" w:cs="Times New Roman"/>
                <w:kern w:val="0"/>
                <w:lang w:eastAsia="en-US" w:bidi="ar-SA"/>
              </w:rPr>
              <w:t>Pe</w:t>
            </w:r>
            <w:r>
              <w:rPr>
                <w:rFonts w:ascii="Times New Roman" w:eastAsia="F" w:hAnsi="Times New Roman" w:cs="Times New Roman"/>
                <w:color w:val="000000"/>
                <w:kern w:val="0"/>
                <w:lang w:eastAsia="en-US" w:bidi="ar-SA"/>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E4E0E44" w14:textId="77777777" w:rsidR="005C38C8" w:rsidRDefault="005C38C8">
            <w:pPr>
              <w:pStyle w:val="Standard"/>
              <w:jc w:val="both"/>
              <w:rPr>
                <w:rFonts w:ascii="Times New Roman" w:eastAsia="F" w:hAnsi="Times New Roman" w:cs="Times New Roman"/>
                <w:color w:val="000000"/>
                <w:kern w:val="0"/>
                <w:sz w:val="20"/>
                <w:szCs w:val="20"/>
                <w:lang w:eastAsia="en-US" w:bidi="ar-SA"/>
              </w:rPr>
            </w:pPr>
          </w:p>
          <w:p w14:paraId="33860917" w14:textId="77777777" w:rsidR="005C38C8" w:rsidRDefault="00000000">
            <w:pPr>
              <w:pStyle w:val="Sraopastraipa"/>
              <w:spacing w:after="0"/>
              <w:ind w:left="0"/>
              <w:jc w:val="both"/>
              <w:rPr>
                <w:rFonts w:ascii="Times New Roman" w:eastAsia="F" w:hAnsi="Times New Roman" w:cs="Times New Roman"/>
                <w:kern w:val="0"/>
                <w:lang w:eastAsia="en-US" w:bidi="ar-SA"/>
              </w:rPr>
            </w:pPr>
            <w:r>
              <w:rPr>
                <w:rFonts w:ascii="Times New Roman" w:eastAsia="F" w:hAnsi="Times New Roman" w:cs="Times New Roman"/>
                <w:color w:val="000000"/>
                <w:kern w:val="0"/>
                <w:lang w:eastAsia="en-US" w:bidi="ar-SA"/>
              </w:rPr>
              <w:t xml:space="preserve">Jeigu tiekėjas pats atitinka šį reikalavimą, tačiau pasitelkia subtiekėjus </w:t>
            </w:r>
            <w:r>
              <w:rPr>
                <w:rFonts w:ascii="Times New Roman" w:eastAsia="F" w:hAnsi="Times New Roman" w:cs="Times New Roman"/>
                <w:kern w:val="0"/>
                <w:lang w:eastAsia="en-US" w:bidi="ar-SA"/>
              </w:rPr>
              <w:t>statybos darbams atlikti</w:t>
            </w:r>
            <w:r>
              <w:rPr>
                <w:rFonts w:ascii="Times New Roman" w:eastAsia="F" w:hAnsi="Times New Roman" w:cs="Times New Roman"/>
                <w:color w:val="000000"/>
                <w:kern w:val="0"/>
                <w:lang w:eastAsia="en-US" w:bidi="ar-SA"/>
              </w:rPr>
              <w:t>, kuriems (-</w:t>
            </w:r>
            <w:proofErr w:type="spellStart"/>
            <w:r>
              <w:rPr>
                <w:rFonts w:ascii="Times New Roman" w:eastAsia="F" w:hAnsi="Times New Roman" w:cs="Times New Roman"/>
                <w:color w:val="000000"/>
                <w:kern w:val="0"/>
                <w:lang w:eastAsia="en-US" w:bidi="ar-SA"/>
              </w:rPr>
              <w:t>ioms</w:t>
            </w:r>
            <w:proofErr w:type="spellEnd"/>
            <w:r>
              <w:rPr>
                <w:rFonts w:ascii="Times New Roman" w:eastAsia="F" w:hAnsi="Times New Roman" w:cs="Times New Roman"/>
                <w:color w:val="000000"/>
                <w:kern w:val="0"/>
                <w:lang w:eastAsia="en-US" w:bidi="ar-SA"/>
              </w:rPr>
              <w:t xml:space="preserve">) yra keliamas šis reikalavimas, pateikiamas: tiekėjo vidaus dokumentas (pvz., įmonės patvirtinta aplinkos apsaugos politika ar kiti dokumentai) arba su </w:t>
            </w:r>
            <w:r>
              <w:rPr>
                <w:rFonts w:ascii="Times New Roman" w:eastAsia="F" w:hAnsi="Times New Roman" w:cs="Times New Roman"/>
                <w:color w:val="000000"/>
                <w:kern w:val="0"/>
                <w:lang w:eastAsia="en-US" w:bidi="ar-SA"/>
              </w:rPr>
              <w:lastRenderedPageBreak/>
              <w:t>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78EA6" w14:textId="77777777" w:rsidR="005C38C8" w:rsidRDefault="00000000">
            <w:pPr>
              <w:pStyle w:val="Standard"/>
              <w:ind w:left="25" w:firstLine="6"/>
              <w:jc w:val="both"/>
              <w:rPr>
                <w:rFonts w:ascii="Times New Roman" w:eastAsia="F" w:hAnsi="Times New Roman" w:cs="Times New Roman"/>
                <w:iCs/>
                <w:color w:val="000000"/>
                <w:kern w:val="0"/>
                <w:lang w:eastAsia="lt-LT" w:bidi="ar-SA"/>
              </w:rPr>
            </w:pPr>
            <w:r>
              <w:rPr>
                <w:rFonts w:ascii="Times New Roman" w:eastAsia="F" w:hAnsi="Times New Roman" w:cs="Times New Roman"/>
                <w:iCs/>
                <w:color w:val="000000"/>
                <w:kern w:val="0"/>
                <w:lang w:eastAsia="lt-LT" w:bidi="ar-SA"/>
              </w:rPr>
              <w:lastRenderedPageBreak/>
              <w:t>1) jeigu pasiūlymą teikia ūkio subjektų grupė – reikalavimą turi atitikti ūkio subjektų grupės narys (-</w:t>
            </w:r>
            <w:proofErr w:type="spellStart"/>
            <w:r>
              <w:rPr>
                <w:rFonts w:ascii="Times New Roman" w:eastAsia="F" w:hAnsi="Times New Roman" w:cs="Times New Roman"/>
                <w:iCs/>
                <w:color w:val="000000"/>
                <w:kern w:val="0"/>
                <w:lang w:eastAsia="lt-LT" w:bidi="ar-SA"/>
              </w:rPr>
              <w:t>iai</w:t>
            </w:r>
            <w:proofErr w:type="spellEnd"/>
            <w:r>
              <w:rPr>
                <w:rFonts w:ascii="Times New Roman" w:eastAsia="F" w:hAnsi="Times New Roman" w:cs="Times New Roman"/>
                <w:iCs/>
                <w:color w:val="000000"/>
                <w:kern w:val="0"/>
                <w:lang w:eastAsia="lt-LT" w:bidi="ar-SA"/>
              </w:rPr>
              <w:t>), atsižvelgiant į jų prisiimamus įsipareigojimus pirkimo sutarčiai vykdyti;</w:t>
            </w:r>
          </w:p>
          <w:p w14:paraId="7AC8413B" w14:textId="77777777" w:rsidR="005C38C8" w:rsidRDefault="00000000">
            <w:pPr>
              <w:pStyle w:val="Standard"/>
              <w:ind w:left="25"/>
              <w:jc w:val="both"/>
              <w:rPr>
                <w:rFonts w:ascii="Times New Roman" w:eastAsia="F" w:hAnsi="Times New Roman" w:cs="Times New Roman"/>
                <w:color w:val="000000"/>
                <w:kern w:val="0"/>
                <w:lang w:eastAsia="en-US" w:bidi="ar-SA"/>
              </w:rPr>
            </w:pPr>
            <w:r>
              <w:rPr>
                <w:rFonts w:ascii="Times New Roman" w:eastAsia="F" w:hAnsi="Times New Roman" w:cs="Times New Roman"/>
                <w:color w:val="000000"/>
                <w:kern w:val="0"/>
                <w:lang w:eastAsia="en-US" w:bidi="ar-SA"/>
              </w:rPr>
              <w:t xml:space="preserve">2) tiekėjas gali remtis kitų ūkio subjektų pajėgumais </w:t>
            </w:r>
            <w:r>
              <w:rPr>
                <w:rFonts w:ascii="Times New Roman" w:eastAsia="F" w:hAnsi="Times New Roman" w:cs="Times New Roman"/>
                <w:iCs/>
                <w:color w:val="000000"/>
                <w:kern w:val="0"/>
                <w:lang w:eastAsia="en-US" w:bidi="ar-SA"/>
              </w:rPr>
              <w:t>atsižvelgiant į jų prisiimamus įsipareigojimus pirkimo sutarčiai vykdyti;</w:t>
            </w:r>
          </w:p>
          <w:p w14:paraId="6F7B66D9" w14:textId="77777777" w:rsidR="005C38C8" w:rsidRDefault="00000000">
            <w:pPr>
              <w:pStyle w:val="Standard"/>
              <w:jc w:val="both"/>
              <w:rPr>
                <w:rFonts w:ascii="Times New Roman" w:eastAsia="F" w:hAnsi="Times New Roman" w:cs="Times New Roman"/>
                <w:kern w:val="0"/>
                <w:lang w:eastAsia="en-US" w:bidi="ar-SA"/>
              </w:rPr>
            </w:pPr>
            <w:r>
              <w:rPr>
                <w:rFonts w:ascii="Times New Roman" w:eastAsia="F" w:hAnsi="Times New Roman" w:cs="Times New Roman"/>
                <w:bCs/>
                <w:color w:val="000000"/>
                <w:kern w:val="0"/>
                <w:lang w:eastAsia="en-US" w:bidi="ar-SA"/>
              </w:rPr>
              <w:t xml:space="preserve">3) </w:t>
            </w:r>
            <w:r>
              <w:rPr>
                <w:rFonts w:ascii="Times New Roman" w:eastAsia="F" w:hAnsi="Times New Roman" w:cs="Times New Roman"/>
                <w:iCs/>
                <w:color w:val="000000"/>
                <w:kern w:val="0"/>
                <w:lang w:eastAsia="en-US" w:bidi="ar-SA"/>
              </w:rPr>
              <w:t xml:space="preserve">subtiekėjai turi laikytis reikalaujamų </w:t>
            </w:r>
            <w:r>
              <w:rPr>
                <w:rFonts w:ascii="Times New Roman" w:eastAsia="F" w:hAnsi="Times New Roman" w:cs="Times New Roman"/>
                <w:bCs/>
                <w:color w:val="000000"/>
                <w:kern w:val="0"/>
                <w:lang w:eastAsia="en-US" w:bidi="ar-SA"/>
              </w:rPr>
              <w:t xml:space="preserve">aplinkos apsaugos vadybos priemonių, </w:t>
            </w:r>
            <w:r>
              <w:rPr>
                <w:rFonts w:ascii="Times New Roman" w:eastAsia="F" w:hAnsi="Times New Roman" w:cs="Times New Roman"/>
                <w:iCs/>
                <w:color w:val="000000"/>
                <w:kern w:val="0"/>
                <w:lang w:eastAsia="en-US" w:bidi="ar-SA"/>
              </w:rPr>
              <w:t>atsižvelgiant į jų prisiimamus įsipareigojimus pirkimo sutarčiai vykdyti.</w:t>
            </w:r>
          </w:p>
        </w:tc>
      </w:tr>
    </w:tbl>
    <w:p w14:paraId="74E33BEA" w14:textId="77777777" w:rsidR="005C38C8" w:rsidRDefault="005C38C8">
      <w:pPr>
        <w:pStyle w:val="Sraopastraipa"/>
        <w:spacing w:after="0"/>
        <w:ind w:left="927"/>
        <w:jc w:val="both"/>
        <w:rPr>
          <w:rFonts w:ascii="Times New Roman" w:eastAsia="Calibri" w:hAnsi="Times New Roman" w:cs="Times New Roman"/>
        </w:rPr>
      </w:pPr>
    </w:p>
    <w:p w14:paraId="4C7E7F50" w14:textId="77777777" w:rsidR="005C38C8" w:rsidRDefault="005C38C8">
      <w:pPr>
        <w:pStyle w:val="Standard"/>
        <w:jc w:val="both"/>
        <w:rPr>
          <w:rFonts w:eastAsia="Calibri" w:cs="Calibri"/>
        </w:rPr>
      </w:pPr>
    </w:p>
    <w:p w14:paraId="2BE6EAEB" w14:textId="77777777" w:rsidR="005C38C8" w:rsidRDefault="00000000">
      <w:pPr>
        <w:pStyle w:val="Standard"/>
        <w:spacing w:line="20" w:lineRule="atLeast"/>
        <w:ind w:firstLine="567"/>
        <w:jc w:val="both"/>
        <w:rPr>
          <w:rFonts w:hint="eastAsia"/>
        </w:rPr>
      </w:pPr>
      <w:r>
        <w:rPr>
          <w:rStyle w:val="Emfaz"/>
          <w:rFonts w:ascii="Times New Roman" w:hAnsi="Times New Roman" w:cs="Times New Roman"/>
        </w:rPr>
        <w:t>PASTABOS:</w:t>
      </w:r>
    </w:p>
    <w:p w14:paraId="54CEFE74" w14:textId="77777777" w:rsidR="005C38C8" w:rsidRDefault="00000000">
      <w:pPr>
        <w:pStyle w:val="Standard"/>
        <w:shd w:val="clear" w:color="auto" w:fill="FFFFFF"/>
        <w:ind w:firstLine="567"/>
        <w:jc w:val="both"/>
        <w:rPr>
          <w:rFonts w:hint="eastAsia"/>
        </w:rPr>
      </w:pPr>
      <w:r>
        <w:rPr>
          <w:rStyle w:val="Emfaz"/>
          <w:rFonts w:ascii="Times New Roman" w:hAnsi="Times New Roman" w:cs="Times New Roman"/>
        </w:rPr>
        <w:t>1. Perkančioji organizacija pasilieka teisę prašyti tiekėjo pateikti pažymų ar kitų su   pasiūlymu teikiamų dokumentų originalus.</w:t>
      </w:r>
    </w:p>
    <w:p w14:paraId="2404941D" w14:textId="77777777" w:rsidR="005C38C8" w:rsidRDefault="00000000">
      <w:pPr>
        <w:pStyle w:val="Standard"/>
        <w:shd w:val="clear" w:color="auto" w:fill="FFFFFF"/>
        <w:ind w:firstLine="567"/>
        <w:jc w:val="both"/>
        <w:rPr>
          <w:rFonts w:hint="eastAsia"/>
        </w:rPr>
      </w:pPr>
      <w:r>
        <w:rPr>
          <w:rFonts w:ascii="Times New Roman" w:hAnsi="Times New Roman" w:cs="Times New Roman"/>
          <w:i/>
          <w:color w:val="000000"/>
        </w:rPr>
        <w:t>2.</w:t>
      </w:r>
      <w:r>
        <w:rPr>
          <w:rFonts w:ascii="Times New Roman" w:hAnsi="Times New Roman" w:cs="Times New Roman"/>
          <w:color w:val="000000"/>
        </w:rPr>
        <w:t xml:space="preserve"> </w:t>
      </w:r>
      <w:r>
        <w:rPr>
          <w:rStyle w:val="Emfaz"/>
          <w:rFonts w:ascii="Times New Roman" w:hAnsi="Times New Roman" w:cs="Times New Roman"/>
        </w:rPr>
        <w:t>Perkančioji organizacija nereikalauja pateikti dokumento (-ų), jeigu su šiuo (-</w:t>
      </w:r>
      <w:proofErr w:type="spellStart"/>
      <w:r>
        <w:rPr>
          <w:rStyle w:val="Emfaz"/>
          <w:rFonts w:ascii="Times New Roman" w:hAnsi="Times New Roman" w:cs="Times New Roman"/>
        </w:rPr>
        <w:t>iais</w:t>
      </w:r>
      <w:proofErr w:type="spellEnd"/>
      <w:r>
        <w:rPr>
          <w:rStyle w:val="Emfaz"/>
          <w:rFonts w:ascii="Times New Roman" w:hAnsi="Times New Roman" w:cs="Times New Roman"/>
        </w:rPr>
        <w:t>) dokumentu (-</w:t>
      </w:r>
      <w:proofErr w:type="spellStart"/>
      <w:r>
        <w:rPr>
          <w:rStyle w:val="Emfaz"/>
          <w:rFonts w:ascii="Times New Roman" w:hAnsi="Times New Roman" w:cs="Times New Roman"/>
        </w:rPr>
        <w:t>ais</w:t>
      </w:r>
      <w:proofErr w:type="spellEnd"/>
      <w:r>
        <w:rPr>
          <w:rStyle w:val="Emfaz"/>
          <w:rFonts w:ascii="Times New Roman" w:hAnsi="Times New Roman" w:cs="Times New Roman"/>
        </w:rPr>
        <w:t>) ar informacija gali susipažinti tiesiogiai ir neatlygintinai prisijungus prie nacionalinės duomenų bazės. Tokių dokumentų perkančioji organizacija gali prašyti esant aplinkybėms, dėl kurių Perkančioji organizacija negali pati pasitikrinti ir išsaugoti registre nurodytų duomenų )pvz., registras neveikia, registre nėra duomenų apie tiekėją dėl atitiktį patvirtinančių dokumentų pateikimo.</w:t>
      </w:r>
    </w:p>
    <w:sectPr w:rsidR="005C38C8">
      <w:pgSz w:w="11906" w:h="16838"/>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ABD27" w14:textId="77777777" w:rsidR="007716F1" w:rsidRDefault="007716F1">
      <w:pPr>
        <w:rPr>
          <w:rFonts w:hint="eastAsia"/>
        </w:rPr>
      </w:pPr>
      <w:r>
        <w:separator/>
      </w:r>
    </w:p>
  </w:endnote>
  <w:endnote w:type="continuationSeparator" w:id="0">
    <w:p w14:paraId="0FDF844F" w14:textId="77777777" w:rsidR="007716F1" w:rsidRDefault="007716F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F">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48DEF" w14:textId="77777777" w:rsidR="007716F1" w:rsidRDefault="007716F1">
      <w:pPr>
        <w:rPr>
          <w:rFonts w:hint="eastAsia"/>
        </w:rPr>
      </w:pPr>
      <w:r>
        <w:rPr>
          <w:color w:val="000000"/>
        </w:rPr>
        <w:separator/>
      </w:r>
    </w:p>
  </w:footnote>
  <w:footnote w:type="continuationSeparator" w:id="0">
    <w:p w14:paraId="73EA1761" w14:textId="77777777" w:rsidR="007716F1" w:rsidRDefault="007716F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8C8"/>
    <w:rsid w:val="00017E2E"/>
    <w:rsid w:val="005C38C8"/>
    <w:rsid w:val="007716F1"/>
    <w:rsid w:val="007E4685"/>
    <w:rsid w:val="00AF2023"/>
    <w:rsid w:val="00EE03DA"/>
    <w:rsid w:val="00F93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A32AA"/>
  <w15:docId w15:val="{1A04D630-E0DD-4C62-B49A-D922E9B1A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lt-LT"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aantrat">
    <w:name w:val="Subtitle"/>
    <w:basedOn w:val="Standard"/>
    <w:next w:val="Standard"/>
    <w:uiPriority w:val="11"/>
    <w:qFormat/>
    <w:pPr>
      <w:spacing w:after="240"/>
    </w:pPr>
    <w:rPr>
      <w:caps/>
      <w:color w:val="404040"/>
      <w:spacing w:val="20"/>
      <w:sz w:val="28"/>
      <w:szCs w:val="28"/>
    </w:rPr>
  </w:style>
  <w:style w:type="paragraph" w:customStyle="1" w:styleId="v1msolistparagraph">
    <w:name w:val="v1msolistparagraph"/>
    <w:basedOn w:val="Standard"/>
    <w:pPr>
      <w:spacing w:before="280" w:after="280"/>
    </w:pPr>
    <w:rPr>
      <w:rFonts w:ascii="Times New Roman" w:eastAsia="Times New Roman" w:hAnsi="Times New Roman" w:cs="Times New Roman"/>
    </w:rPr>
  </w:style>
  <w:style w:type="paragraph" w:styleId="Sraopastraipa">
    <w:name w:val="List Paragraph"/>
    <w:basedOn w:val="Standard"/>
    <w:pPr>
      <w:spacing w:after="160"/>
      <w:ind w:left="720"/>
    </w:pPr>
  </w:style>
  <w:style w:type="paragraph" w:customStyle="1" w:styleId="Tekstas">
    <w:name w:val="Tekstas"/>
    <w:basedOn w:val="Standard"/>
    <w:pPr>
      <w:ind w:firstLine="720"/>
      <w:jc w:val="both"/>
    </w:pPr>
    <w:rPr>
      <w:rFonts w:ascii="Times New Roman" w:eastAsia="Calibri" w:hAnsi="Times New Roman" w:cs="Times New Roman"/>
      <w:lang w:eastAsia="en-US"/>
    </w:rPr>
  </w:style>
  <w:style w:type="paragraph" w:styleId="prastasiniatinklio">
    <w:name w:val="Normal (Web)"/>
    <w:basedOn w:val="Standard"/>
    <w:pPr>
      <w:spacing w:before="280" w:after="280"/>
    </w:pPr>
  </w:style>
  <w:style w:type="character" w:styleId="Emfaz">
    <w:name w:val="Emphasis"/>
    <w:basedOn w:val="Numatytasispastraiposriftas"/>
    <w:rPr>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6880</Words>
  <Characters>3923</Characters>
  <Application>Microsoft Office Word</Application>
  <DocSecurity>0</DocSecurity>
  <Lines>32</Lines>
  <Paragraphs>21</Paragraphs>
  <ScaleCrop>false</ScaleCrop>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Sekretore</dc:creator>
  <cp:lastModifiedBy>User</cp:lastModifiedBy>
  <cp:revision>4</cp:revision>
  <cp:lastPrinted>2026-04-27T08:45:00Z</cp:lastPrinted>
  <dcterms:created xsi:type="dcterms:W3CDTF">2026-04-14T08:31:00Z</dcterms:created>
  <dcterms:modified xsi:type="dcterms:W3CDTF">2026-04-27T08:45:00Z</dcterms:modified>
</cp:coreProperties>
</file>